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8236"/>
      </w:tblGrid>
      <w:tr w:rsidR="00E5532E" w:rsidTr="00EC519F">
        <w:trPr>
          <w:trHeight w:val="2592"/>
        </w:trPr>
        <w:tc>
          <w:tcPr>
            <w:tcW w:w="2506" w:type="dxa"/>
          </w:tcPr>
          <w:p w:rsidR="00E5532E" w:rsidRDefault="00E5532E" w:rsidP="009A20DA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F50F663" wp14:editId="70091DB0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6" w:type="dxa"/>
          </w:tcPr>
          <w:p w:rsidR="00E5532E" w:rsidRPr="00614CC6" w:rsidRDefault="00E5532E" w:rsidP="009A20DA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623325" w:rsidP="00EC519F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8C4CE18" wp14:editId="21232A97">
                  <wp:simplePos x="0" y="0"/>
                  <wp:positionH relativeFrom="column">
                    <wp:posOffset>4092575</wp:posOffset>
                  </wp:positionH>
                  <wp:positionV relativeFrom="paragraph">
                    <wp:posOffset>-836930</wp:posOffset>
                  </wp:positionV>
                  <wp:extent cx="833120" cy="817245"/>
                  <wp:effectExtent l="152400" t="152400" r="138430" b="135255"/>
                  <wp:wrapSquare wrapText="bothSides"/>
                  <wp:docPr id="6" name="Picture 1" descr="http://www.rankopedia.com/CandidatePix/116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nkopedia.com/CandidatePix/116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5849">
                            <a:off x="0" y="0"/>
                            <a:ext cx="83312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EC519F" w:rsidRPr="00EC519F" w:rsidRDefault="00EC519F" w:rsidP="00EC519F">
            <w:pPr>
              <w:pStyle w:val="NoSpacing"/>
              <w:rPr>
                <w:rFonts w:ascii="French Script MT" w:hAnsi="French Script MT"/>
                <w:b/>
                <w:sz w:val="40"/>
                <w:szCs w:val="4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        </w:t>
            </w:r>
            <w:r w:rsidRPr="00EC519F">
              <w:rPr>
                <w:rFonts w:ascii="French Script MT" w:hAnsi="French Script MT"/>
                <w:b/>
                <w:sz w:val="40"/>
                <w:szCs w:val="40"/>
              </w:rPr>
              <w:t>Faith, Hope and Love</w:t>
            </w:r>
          </w:p>
          <w:p w:rsidR="00EC519F" w:rsidRPr="001B581A" w:rsidRDefault="00EC519F" w:rsidP="00870CC1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</w:tr>
    </w:tbl>
    <w:p w:rsidR="00870CC1" w:rsidRPr="00514687" w:rsidRDefault="001F69AD" w:rsidP="00366B23">
      <w:pPr>
        <w:jc w:val="center"/>
        <w:rPr>
          <w:rFonts w:ascii="SassoonCRInfant" w:hAnsi="SassoonCRInfant" w:cs="Tahoma"/>
          <w:sz w:val="32"/>
          <w:szCs w:val="32"/>
        </w:rPr>
      </w:pPr>
      <w:r>
        <w:rPr>
          <w:rFonts w:ascii="SassoonCRInfant" w:hAnsi="SassoonCRInfant" w:cs="Tahoma"/>
          <w:b/>
          <w:sz w:val="32"/>
          <w:szCs w:val="32"/>
        </w:rPr>
        <w:t>Multicultural Week 2016…Journeys</w:t>
      </w:r>
    </w:p>
    <w:p w:rsidR="00870CC1" w:rsidRDefault="00366B23" w:rsidP="00870CC1">
      <w:pPr>
        <w:pStyle w:val="NoSpacing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8</w:t>
      </w:r>
      <w:r w:rsidR="001F69AD" w:rsidRPr="00FB2C9B">
        <w:rPr>
          <w:rFonts w:ascii="SassoonCRInfant" w:hAnsi="SassoonCRInfant"/>
          <w:sz w:val="24"/>
          <w:szCs w:val="24"/>
          <w:vertAlign w:val="superscript"/>
        </w:rPr>
        <w:t>th</w:t>
      </w:r>
      <w:r w:rsidR="00F95A2D">
        <w:rPr>
          <w:rFonts w:ascii="SassoonCRInfant" w:hAnsi="SassoonCRInfant"/>
          <w:sz w:val="24"/>
          <w:szCs w:val="24"/>
        </w:rPr>
        <w:t xml:space="preserve"> January 2016</w:t>
      </w:r>
    </w:p>
    <w:p w:rsidR="00366B23" w:rsidRPr="00FB2C9B" w:rsidRDefault="00366B23" w:rsidP="00870CC1">
      <w:pPr>
        <w:pStyle w:val="NoSpacing"/>
        <w:rPr>
          <w:rFonts w:ascii="SassoonCRInfant" w:hAnsi="SassoonCRInfant"/>
          <w:sz w:val="24"/>
          <w:szCs w:val="24"/>
        </w:rPr>
      </w:pPr>
    </w:p>
    <w:p w:rsidR="00870CC1" w:rsidRPr="00FB2C9B" w:rsidRDefault="00870CC1" w:rsidP="00870CC1">
      <w:pPr>
        <w:pStyle w:val="NoSpacing"/>
        <w:rPr>
          <w:rFonts w:ascii="SassoonCRInfant" w:hAnsi="SassoonCRInfant"/>
          <w:b/>
          <w:sz w:val="24"/>
          <w:szCs w:val="24"/>
        </w:rPr>
      </w:pPr>
      <w:r w:rsidRPr="00FB2C9B">
        <w:rPr>
          <w:rFonts w:ascii="SassoonCRInfant" w:hAnsi="SassoonCRInfant"/>
          <w:sz w:val="24"/>
          <w:szCs w:val="24"/>
        </w:rPr>
        <w:t>Dear Parents</w:t>
      </w:r>
      <w:r w:rsidR="001F69AD" w:rsidRPr="00FB2C9B">
        <w:rPr>
          <w:rFonts w:ascii="SassoonCRInfant" w:hAnsi="SassoonCRInfant"/>
          <w:b/>
          <w:sz w:val="24"/>
          <w:szCs w:val="24"/>
        </w:rPr>
        <w:t xml:space="preserve"> </w:t>
      </w:r>
      <w:r w:rsidR="001F69AD" w:rsidRPr="00FB2C9B">
        <w:rPr>
          <w:rFonts w:ascii="SassoonCRInfant" w:hAnsi="SassoonCRInfant"/>
          <w:sz w:val="24"/>
          <w:szCs w:val="24"/>
        </w:rPr>
        <w:t>&amp; Carers</w:t>
      </w:r>
      <w:r w:rsidRPr="00FB2C9B">
        <w:rPr>
          <w:rFonts w:ascii="SassoonCRInfant" w:hAnsi="SassoonCRInfant"/>
          <w:b/>
          <w:sz w:val="24"/>
          <w:szCs w:val="24"/>
        </w:rPr>
        <w:t xml:space="preserve">                                   </w:t>
      </w:r>
    </w:p>
    <w:p w:rsidR="00870CC1" w:rsidRDefault="001F69AD" w:rsidP="00A73547">
      <w:pPr>
        <w:pStyle w:val="NoSpacing"/>
        <w:jc w:val="both"/>
        <w:rPr>
          <w:rFonts w:ascii="SassoonCRInfant" w:hAnsi="SassoonCRInfant"/>
          <w:sz w:val="24"/>
          <w:szCs w:val="24"/>
        </w:rPr>
      </w:pPr>
      <w:r w:rsidRPr="00FB2C9B">
        <w:rPr>
          <w:rFonts w:ascii="SassoonCRInfant" w:hAnsi="SassoonCRInfant"/>
          <w:sz w:val="24"/>
          <w:szCs w:val="24"/>
        </w:rPr>
        <w:t>As you know, each year our school has a multicultural week where we focus on different cultures, nationalities and religions through a specific theme.  Thi</w:t>
      </w:r>
      <w:r w:rsidR="00366B23">
        <w:rPr>
          <w:rFonts w:ascii="SassoonCRInfant" w:hAnsi="SassoonCRInfant"/>
          <w:sz w:val="24"/>
          <w:szCs w:val="24"/>
        </w:rPr>
        <w:t>s year our multicultural week will</w:t>
      </w:r>
      <w:r w:rsidRPr="00FB2C9B">
        <w:rPr>
          <w:rFonts w:ascii="SassoonCRInfant" w:hAnsi="SassoonCRInfant"/>
          <w:sz w:val="24"/>
          <w:szCs w:val="24"/>
        </w:rPr>
        <w:t xml:space="preserve"> begin on Monday 11</w:t>
      </w:r>
      <w:r w:rsidRPr="00FB2C9B">
        <w:rPr>
          <w:rFonts w:ascii="SassoonCRInfant" w:hAnsi="SassoonCRInfant"/>
          <w:sz w:val="24"/>
          <w:szCs w:val="24"/>
          <w:vertAlign w:val="superscript"/>
        </w:rPr>
        <w:t>th</w:t>
      </w:r>
      <w:r w:rsidRPr="00FB2C9B">
        <w:rPr>
          <w:rFonts w:ascii="SassoonCRInfant" w:hAnsi="SassoonCRInfant"/>
          <w:sz w:val="24"/>
          <w:szCs w:val="24"/>
        </w:rPr>
        <w:t xml:space="preserve"> January and will be focussing on the theme of Journeys.  The chi</w:t>
      </w:r>
      <w:r w:rsidR="00D2167B" w:rsidRPr="00FB2C9B">
        <w:rPr>
          <w:rFonts w:ascii="SassoonCRInfant" w:hAnsi="SassoonCRInfant"/>
          <w:sz w:val="24"/>
          <w:szCs w:val="24"/>
        </w:rPr>
        <w:t>ldren will be considering jour</w:t>
      </w:r>
      <w:r w:rsidRPr="00FB2C9B">
        <w:rPr>
          <w:rFonts w:ascii="SassoonCRInfant" w:hAnsi="SassoonCRInfant"/>
          <w:sz w:val="24"/>
          <w:szCs w:val="24"/>
        </w:rPr>
        <w:t>neys they have made in their own lives and journeys they w</w:t>
      </w:r>
      <w:r w:rsidR="00064DA5">
        <w:rPr>
          <w:rFonts w:ascii="SassoonCRInfant" w:hAnsi="SassoonCRInfant"/>
          <w:sz w:val="24"/>
          <w:szCs w:val="24"/>
        </w:rPr>
        <w:t>ould like to take in the future. W</w:t>
      </w:r>
      <w:r w:rsidRPr="00FB2C9B">
        <w:rPr>
          <w:rFonts w:ascii="SassoonCRInfant" w:hAnsi="SassoonCRInfant"/>
          <w:sz w:val="24"/>
          <w:szCs w:val="24"/>
        </w:rPr>
        <w:t>e will</w:t>
      </w:r>
      <w:r w:rsidR="00064DA5">
        <w:rPr>
          <w:rFonts w:ascii="SassoonCRInfant" w:hAnsi="SassoonCRInfant"/>
          <w:sz w:val="24"/>
          <w:szCs w:val="24"/>
        </w:rPr>
        <w:t xml:space="preserve"> also</w:t>
      </w:r>
      <w:r w:rsidRPr="00FB2C9B">
        <w:rPr>
          <w:rFonts w:ascii="SassoonCRInfant" w:hAnsi="SassoonCRInfant"/>
          <w:sz w:val="24"/>
          <w:szCs w:val="24"/>
        </w:rPr>
        <w:t xml:space="preserve"> be thinking about the </w:t>
      </w:r>
      <w:r w:rsidR="00D2167B" w:rsidRPr="00FB2C9B">
        <w:rPr>
          <w:rFonts w:ascii="SassoonCRInfant" w:hAnsi="SassoonCRInfant"/>
          <w:sz w:val="24"/>
          <w:szCs w:val="24"/>
        </w:rPr>
        <w:t xml:space="preserve">experiences of refugees, including the experiences of Jesus as a refugee.  Many of the year groups will be focussing on a particular group of refugees and also the contribution that refugees continue to make to society.  </w:t>
      </w:r>
    </w:p>
    <w:p w:rsidR="00366B23" w:rsidRDefault="00366B23" w:rsidP="00A73547">
      <w:pPr>
        <w:pStyle w:val="NoSpacing"/>
        <w:jc w:val="both"/>
        <w:rPr>
          <w:rFonts w:ascii="SassoonCRInfant" w:hAnsi="SassoonCRInfant"/>
          <w:sz w:val="24"/>
          <w:szCs w:val="24"/>
        </w:rPr>
      </w:pPr>
    </w:p>
    <w:p w:rsidR="00366B23" w:rsidRDefault="00366B23" w:rsidP="00A73547">
      <w:pPr>
        <w:pStyle w:val="NoSpacing"/>
        <w:jc w:val="bot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As part of this celebration, Mrs Mountain, our school Catering Manager will be preparing a “Tasting Session” for Thursday afternoon.  During this time the children will be able to try food from the Balkans, Iraq, Syria, Columbia and Africa.</w:t>
      </w:r>
    </w:p>
    <w:p w:rsidR="00366B23" w:rsidRDefault="00366B23" w:rsidP="00A73547">
      <w:pPr>
        <w:pStyle w:val="NoSpacing"/>
        <w:jc w:val="both"/>
        <w:rPr>
          <w:rFonts w:ascii="SassoonCRInfant" w:hAnsi="SassoonCRInfant"/>
          <w:sz w:val="24"/>
          <w:szCs w:val="24"/>
        </w:rPr>
      </w:pPr>
    </w:p>
    <w:p w:rsidR="00366B23" w:rsidRPr="00366B23" w:rsidRDefault="00366B23" w:rsidP="00A73547">
      <w:pPr>
        <w:pStyle w:val="NoSpacing"/>
        <w:jc w:val="both"/>
        <w:rPr>
          <w:rFonts w:ascii="SassoonCRInfant" w:hAnsi="SassoonCRInfant"/>
          <w:b/>
          <w:sz w:val="24"/>
          <w:szCs w:val="24"/>
        </w:rPr>
      </w:pPr>
      <w:r w:rsidRPr="00366B23">
        <w:rPr>
          <w:rFonts w:ascii="SassoonCRInfant" w:hAnsi="SassoonCRInfant"/>
          <w:b/>
          <w:sz w:val="24"/>
          <w:szCs w:val="24"/>
        </w:rPr>
        <w:t xml:space="preserve">All the food prepared will fit in with our normal allergy policy, however if your child cannot eat any of the foods below, please could you notify their class teacher.  </w:t>
      </w:r>
    </w:p>
    <w:p w:rsidR="00366B23" w:rsidRDefault="00366B23" w:rsidP="00366B23">
      <w:pPr>
        <w:pStyle w:val="NoSpacing"/>
        <w:numPr>
          <w:ilvl w:val="0"/>
          <w:numId w:val="4"/>
        </w:numPr>
        <w:jc w:val="both"/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sz w:val="24"/>
          <w:szCs w:val="24"/>
        </w:rPr>
        <w:t>Houmous</w:t>
      </w:r>
      <w:proofErr w:type="spellEnd"/>
    </w:p>
    <w:p w:rsidR="00366B23" w:rsidRDefault="00366B23" w:rsidP="00366B23">
      <w:pPr>
        <w:pStyle w:val="NoSpacing"/>
        <w:numPr>
          <w:ilvl w:val="0"/>
          <w:numId w:val="4"/>
        </w:numPr>
        <w:jc w:val="bot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Falafel</w:t>
      </w:r>
    </w:p>
    <w:p w:rsidR="00366B23" w:rsidRDefault="00366B23" w:rsidP="00366B23">
      <w:pPr>
        <w:pStyle w:val="NoSpacing"/>
        <w:numPr>
          <w:ilvl w:val="0"/>
          <w:numId w:val="4"/>
        </w:numPr>
        <w:jc w:val="bot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Pitta bread</w:t>
      </w:r>
    </w:p>
    <w:p w:rsidR="00366B23" w:rsidRDefault="00366B23" w:rsidP="00366B23">
      <w:pPr>
        <w:pStyle w:val="NoSpacing"/>
        <w:numPr>
          <w:ilvl w:val="0"/>
          <w:numId w:val="4"/>
        </w:numPr>
        <w:jc w:val="both"/>
        <w:rPr>
          <w:rFonts w:ascii="SassoonCRInfant" w:hAnsi="SassoonCRInfant"/>
          <w:sz w:val="24"/>
          <w:szCs w:val="24"/>
        </w:rPr>
      </w:pPr>
      <w:proofErr w:type="spellStart"/>
      <w:r>
        <w:rPr>
          <w:rFonts w:ascii="SassoonCRInfant" w:hAnsi="SassoonCRInfant"/>
          <w:sz w:val="24"/>
          <w:szCs w:val="24"/>
        </w:rPr>
        <w:t>Basbousa</w:t>
      </w:r>
      <w:proofErr w:type="spellEnd"/>
      <w:r>
        <w:rPr>
          <w:rFonts w:ascii="SassoonCRInfant" w:hAnsi="SassoonCRInfant"/>
          <w:sz w:val="24"/>
          <w:szCs w:val="24"/>
        </w:rPr>
        <w:t xml:space="preserve"> cake</w:t>
      </w:r>
    </w:p>
    <w:p w:rsidR="00366B23" w:rsidRDefault="00366B23" w:rsidP="00366B23">
      <w:pPr>
        <w:pStyle w:val="NoSpacing"/>
        <w:numPr>
          <w:ilvl w:val="0"/>
          <w:numId w:val="4"/>
        </w:numPr>
        <w:jc w:val="bot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Pancakes</w:t>
      </w:r>
    </w:p>
    <w:p w:rsidR="00366B23" w:rsidRDefault="00366B23" w:rsidP="00366B23">
      <w:pPr>
        <w:pStyle w:val="NoSpacing"/>
        <w:numPr>
          <w:ilvl w:val="0"/>
          <w:numId w:val="4"/>
        </w:numPr>
        <w:jc w:val="bot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Sweet potato</w:t>
      </w:r>
    </w:p>
    <w:p w:rsidR="00366B23" w:rsidRDefault="00366B23" w:rsidP="00366B23">
      <w:pPr>
        <w:pStyle w:val="NoSpacing"/>
        <w:numPr>
          <w:ilvl w:val="0"/>
          <w:numId w:val="4"/>
        </w:numPr>
        <w:jc w:val="bot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Tropical Fruits</w:t>
      </w:r>
    </w:p>
    <w:p w:rsidR="00A73547" w:rsidRPr="00366B23" w:rsidRDefault="00366B23" w:rsidP="00A73547">
      <w:pPr>
        <w:pStyle w:val="NoSpacing"/>
        <w:numPr>
          <w:ilvl w:val="0"/>
          <w:numId w:val="4"/>
        </w:numPr>
        <w:jc w:val="bot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Cinnamon tea</w:t>
      </w:r>
    </w:p>
    <w:p w:rsidR="00A73547" w:rsidRPr="00FB2C9B" w:rsidRDefault="00366B23" w:rsidP="00A73547">
      <w:pPr>
        <w:pStyle w:val="NoSpacing"/>
        <w:jc w:val="both"/>
        <w:rPr>
          <w:rFonts w:ascii="SassoonCRInfant" w:hAnsi="SassoonCRInfant"/>
          <w:sz w:val="24"/>
          <w:szCs w:val="24"/>
        </w:rPr>
      </w:pPr>
      <w:r w:rsidRPr="00FB2C9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BA096E4" wp14:editId="4AC9819E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1526875" cy="1010161"/>
            <wp:effectExtent l="0" t="0" r="0" b="0"/>
            <wp:wrapTight wrapText="bothSides">
              <wp:wrapPolygon edited="0">
                <wp:start x="0" y="0"/>
                <wp:lineTo x="0" y="21192"/>
                <wp:lineTo x="21295" y="21192"/>
                <wp:lineTo x="21295" y="0"/>
                <wp:lineTo x="0" y="0"/>
              </wp:wrapPolygon>
            </wp:wrapTight>
            <wp:docPr id="5" name="Picture 5" descr="http://www.unicef.org.uk/Images/Education-Images/Logos/our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cef.org.uk/Images/Education-Images/Logos/our_new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75" cy="10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547" w:rsidRPr="00FB2C9B">
        <w:rPr>
          <w:rFonts w:ascii="SassoonCRInfant" w:hAnsi="SassoonCRInfant"/>
          <w:sz w:val="24"/>
          <w:szCs w:val="24"/>
        </w:rPr>
        <w:t>If you have any further questions please contact Miss Smith via our school website using your child’s log on.</w:t>
      </w:r>
    </w:p>
    <w:p w:rsidR="00A73547" w:rsidRPr="00FB2C9B" w:rsidRDefault="00FB2C9B" w:rsidP="00A73547">
      <w:pPr>
        <w:pStyle w:val="NoSpacing"/>
        <w:jc w:val="both"/>
        <w:rPr>
          <w:rFonts w:ascii="SassoonCRInfant" w:hAnsi="SassoonCRInfant"/>
          <w:sz w:val="24"/>
          <w:szCs w:val="24"/>
        </w:rPr>
      </w:pPr>
      <w:r w:rsidRPr="00FB2C9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2D73A41" wp14:editId="05E2AD47">
            <wp:simplePos x="0" y="0"/>
            <wp:positionH relativeFrom="margin">
              <wp:posOffset>5314315</wp:posOffset>
            </wp:positionH>
            <wp:positionV relativeFrom="paragraph">
              <wp:posOffset>147320</wp:posOffset>
            </wp:positionV>
            <wp:extent cx="1370965" cy="1143000"/>
            <wp:effectExtent l="0" t="0" r="635" b="0"/>
            <wp:wrapTight wrapText="bothSides">
              <wp:wrapPolygon edited="0">
                <wp:start x="0" y="0"/>
                <wp:lineTo x="0" y="21240"/>
                <wp:lineTo x="21310" y="21240"/>
                <wp:lineTo x="21310" y="0"/>
                <wp:lineTo x="0" y="0"/>
              </wp:wrapPolygon>
            </wp:wrapTight>
            <wp:docPr id="10" name="Picture 10" descr="https://s-media-cache-ak0.pinimg.com/736x/02/01/6d/02016d8182ee0c20ba74361371a8e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02/01/6d/02016d8182ee0c20ba74361371a8e7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547" w:rsidRPr="00FB2C9B" w:rsidRDefault="00366B23" w:rsidP="00A73547">
      <w:pPr>
        <w:pStyle w:val="NoSpacing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Many thanks for your support.</w:t>
      </w:r>
    </w:p>
    <w:p w:rsidR="00870CC1" w:rsidRPr="00FB2C9B" w:rsidRDefault="00870CC1" w:rsidP="00870CC1">
      <w:pPr>
        <w:pStyle w:val="NoSpacing"/>
        <w:rPr>
          <w:rFonts w:ascii="SassoonCRInfant" w:eastAsia="Times New Roman" w:hAnsi="SassoonCRInfant" w:cs="Arial"/>
          <w:color w:val="FFFFFF"/>
          <w:sz w:val="24"/>
          <w:szCs w:val="24"/>
          <w:lang w:eastAsia="en-GB"/>
        </w:rPr>
      </w:pPr>
    </w:p>
    <w:p w:rsidR="00870CC1" w:rsidRPr="00FB2C9B" w:rsidRDefault="00870CC1" w:rsidP="00870CC1">
      <w:pPr>
        <w:pStyle w:val="NoSpacing"/>
        <w:rPr>
          <w:rFonts w:ascii="SassoonCRInfant" w:hAnsi="SassoonCRInfant"/>
          <w:sz w:val="24"/>
          <w:szCs w:val="24"/>
        </w:rPr>
      </w:pPr>
    </w:p>
    <w:p w:rsidR="00A73547" w:rsidRPr="00FB2C9B" w:rsidRDefault="00A73547" w:rsidP="00870CC1">
      <w:pPr>
        <w:pStyle w:val="NoSpacing"/>
        <w:rPr>
          <w:rFonts w:ascii="SassoonCRInfant" w:hAnsi="SassoonCRInfant"/>
          <w:sz w:val="24"/>
          <w:szCs w:val="24"/>
        </w:rPr>
      </w:pPr>
    </w:p>
    <w:p w:rsidR="00870CC1" w:rsidRPr="00FB2C9B" w:rsidRDefault="00870CC1" w:rsidP="00870CC1">
      <w:pPr>
        <w:pStyle w:val="NoSpacing"/>
        <w:rPr>
          <w:rFonts w:ascii="SassoonCRInfant" w:hAnsi="SassoonCRInfant"/>
          <w:sz w:val="24"/>
          <w:szCs w:val="24"/>
        </w:rPr>
      </w:pPr>
    </w:p>
    <w:p w:rsidR="00870CC1" w:rsidRPr="00FB2C9B" w:rsidRDefault="00870CC1" w:rsidP="00870CC1">
      <w:pPr>
        <w:pStyle w:val="NoSpacing"/>
        <w:rPr>
          <w:rFonts w:ascii="SassoonCRInfant" w:hAnsi="SassoonCRInfant"/>
          <w:sz w:val="24"/>
          <w:szCs w:val="24"/>
        </w:rPr>
      </w:pPr>
    </w:p>
    <w:p w:rsidR="00E5532E" w:rsidRPr="00064DA5" w:rsidRDefault="00A73547" w:rsidP="00064DA5">
      <w:pPr>
        <w:pStyle w:val="NoSpacing"/>
        <w:jc w:val="center"/>
        <w:rPr>
          <w:rFonts w:ascii="SassoonCRInfant" w:hAnsi="SassoonCRInfant"/>
          <w:sz w:val="20"/>
          <w:szCs w:val="20"/>
        </w:rPr>
      </w:pPr>
      <w:r w:rsidRPr="00FB2C9B">
        <w:rPr>
          <w:rFonts w:ascii="SassoonCRInfant" w:hAnsi="SassoonCRInfant"/>
          <w:sz w:val="24"/>
          <w:szCs w:val="24"/>
        </w:rPr>
        <w:t>Mr P Marriott</w:t>
      </w:r>
      <w:r w:rsidR="00870CC1" w:rsidRPr="00FB2C9B">
        <w:rPr>
          <w:rFonts w:ascii="SassoonCRInfant" w:hAnsi="SassoonCRInfant"/>
          <w:sz w:val="24"/>
          <w:szCs w:val="24"/>
        </w:rPr>
        <w:t xml:space="preserve">                           Miss N Smith</w:t>
      </w:r>
    </w:p>
    <w:sectPr w:rsidR="00E5532E" w:rsidRPr="00064DA5" w:rsidSect="00E553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45" w:rsidRDefault="004D2545" w:rsidP="00E5532E">
      <w:pPr>
        <w:spacing w:after="0" w:line="240" w:lineRule="auto"/>
      </w:pPr>
      <w:r>
        <w:separator/>
      </w:r>
    </w:p>
  </w:endnote>
  <w:endnote w:type="continuationSeparator" w:id="0">
    <w:p w:rsidR="004D2545" w:rsidRDefault="004D2545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9D" w:rsidRDefault="004B5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DA" w:rsidRDefault="004B559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274320</wp:posOffset>
          </wp:positionV>
          <wp:extent cx="386080" cy="258445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5582920</wp:posOffset>
          </wp:positionH>
          <wp:positionV relativeFrom="paragraph">
            <wp:posOffset>144780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147320</wp:posOffset>
          </wp:positionV>
          <wp:extent cx="530860" cy="474345"/>
          <wp:effectExtent l="19050" t="0" r="254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196215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196215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2822575</wp:posOffset>
          </wp:positionH>
          <wp:positionV relativeFrom="paragraph">
            <wp:posOffset>49530</wp:posOffset>
          </wp:positionV>
          <wp:extent cx="593090" cy="65532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9309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0DA"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829310</wp:posOffset>
          </wp:positionH>
          <wp:positionV relativeFrom="paragraph">
            <wp:posOffset>53975</wp:posOffset>
          </wp:positionV>
          <wp:extent cx="610235" cy="621030"/>
          <wp:effectExtent l="19050" t="0" r="0" b="0"/>
          <wp:wrapSquare wrapText="bothSides"/>
          <wp:docPr id="13" name="Picture 12" descr="logo bronzemar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onzemark (1)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1023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20DA">
      <w:rPr>
        <w:noProof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9D" w:rsidRDefault="004B5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45" w:rsidRDefault="004D2545" w:rsidP="00E5532E">
      <w:pPr>
        <w:spacing w:after="0" w:line="240" w:lineRule="auto"/>
      </w:pPr>
      <w:r>
        <w:separator/>
      </w:r>
    </w:p>
  </w:footnote>
  <w:footnote w:type="continuationSeparator" w:id="0">
    <w:p w:rsidR="004D2545" w:rsidRDefault="004D2545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9D" w:rsidRDefault="004B5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9D" w:rsidRDefault="004B5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9D" w:rsidRDefault="004B5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7FF"/>
    <w:multiLevelType w:val="hybridMultilevel"/>
    <w:tmpl w:val="39D4CF02"/>
    <w:lvl w:ilvl="0" w:tplc="DA14E0EC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A2828"/>
    <w:multiLevelType w:val="hybridMultilevel"/>
    <w:tmpl w:val="A6745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064DA5"/>
    <w:rsid w:val="00164712"/>
    <w:rsid w:val="001F56FB"/>
    <w:rsid w:val="001F69AD"/>
    <w:rsid w:val="00313F79"/>
    <w:rsid w:val="00366B23"/>
    <w:rsid w:val="003A0A44"/>
    <w:rsid w:val="003C51AE"/>
    <w:rsid w:val="00417075"/>
    <w:rsid w:val="00431A6F"/>
    <w:rsid w:val="004B559D"/>
    <w:rsid w:val="004D2545"/>
    <w:rsid w:val="00553C3D"/>
    <w:rsid w:val="00623325"/>
    <w:rsid w:val="00870CC1"/>
    <w:rsid w:val="00993837"/>
    <w:rsid w:val="009A20DA"/>
    <w:rsid w:val="00A1203A"/>
    <w:rsid w:val="00A73547"/>
    <w:rsid w:val="00BA24D8"/>
    <w:rsid w:val="00BB1259"/>
    <w:rsid w:val="00C67372"/>
    <w:rsid w:val="00CC0584"/>
    <w:rsid w:val="00D2167B"/>
    <w:rsid w:val="00D436C4"/>
    <w:rsid w:val="00E2057B"/>
    <w:rsid w:val="00E5532E"/>
    <w:rsid w:val="00EC519F"/>
    <w:rsid w:val="00F73419"/>
    <w:rsid w:val="00F95A2D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E"/>
  </w:style>
  <w:style w:type="paragraph" w:styleId="Heading1">
    <w:name w:val="heading 1"/>
    <w:basedOn w:val="Normal"/>
    <w:next w:val="Normal"/>
    <w:link w:val="Heading1Char"/>
    <w:qFormat/>
    <w:rsid w:val="00870CC1"/>
    <w:pPr>
      <w:keepNext/>
      <w:spacing w:after="0" w:line="240" w:lineRule="auto"/>
      <w:ind w:firstLine="900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0CC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E"/>
  </w:style>
  <w:style w:type="paragraph" w:styleId="Heading1">
    <w:name w:val="heading 1"/>
    <w:basedOn w:val="Normal"/>
    <w:next w:val="Normal"/>
    <w:link w:val="Heading1Char"/>
    <w:qFormat/>
    <w:rsid w:val="00870CC1"/>
    <w:pPr>
      <w:keepNext/>
      <w:spacing w:after="0" w:line="240" w:lineRule="auto"/>
      <w:ind w:firstLine="900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0CC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-bridgets.eschools.co.uk/sit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1738E955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2</cp:revision>
  <cp:lastPrinted>2016-01-08T08:42:00Z</cp:lastPrinted>
  <dcterms:created xsi:type="dcterms:W3CDTF">2016-01-08T15:09:00Z</dcterms:created>
  <dcterms:modified xsi:type="dcterms:W3CDTF">2016-01-08T15:09:00Z</dcterms:modified>
</cp:coreProperties>
</file>