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25"/>
        <w:gridCol w:w="8302"/>
      </w:tblGrid>
      <w:tr w:rsidR="00E5532E" w:rsidTr="002F1678">
        <w:trPr>
          <w:trHeight w:val="1682"/>
        </w:trPr>
        <w:tc>
          <w:tcPr>
            <w:tcW w:w="2525" w:type="dxa"/>
          </w:tcPr>
          <w:p w:rsidR="00E5532E" w:rsidRDefault="00E5532E" w:rsidP="009A20DA">
            <w:r>
              <w:rPr>
                <w:noProof/>
              </w:rPr>
              <w:drawing>
                <wp:anchor distT="0" distB="0" distL="114300" distR="114300" simplePos="0" relativeHeight="251659264" behindDoc="0" locked="0" layoutInCell="1" allowOverlap="1" wp14:anchorId="3BD13EFC" wp14:editId="656A19B8">
                  <wp:simplePos x="0" y="0"/>
                  <wp:positionH relativeFrom="column">
                    <wp:posOffset>173990</wp:posOffset>
                  </wp:positionH>
                  <wp:positionV relativeFrom="paragraph">
                    <wp:posOffset>88900</wp:posOffset>
                  </wp:positionV>
                  <wp:extent cx="1127760" cy="1336675"/>
                  <wp:effectExtent l="0" t="0" r="0" b="0"/>
                  <wp:wrapSquare wrapText="bothSides"/>
                  <wp:docPr id="1" name="Picture 0" descr="SB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 Logo.bmp"/>
                          <pic:cNvPicPr/>
                        </pic:nvPicPr>
                        <pic:blipFill>
                          <a:blip r:embed="rId8" cstate="print"/>
                          <a:srcRect l="5211" t="4065" r="8756"/>
                          <a:stretch>
                            <a:fillRect/>
                          </a:stretch>
                        </pic:blipFill>
                        <pic:spPr>
                          <a:xfrm>
                            <a:off x="0" y="0"/>
                            <a:ext cx="1127760" cy="1336675"/>
                          </a:xfrm>
                          <a:prstGeom prst="rect">
                            <a:avLst/>
                          </a:prstGeom>
                        </pic:spPr>
                      </pic:pic>
                    </a:graphicData>
                  </a:graphic>
                </wp:anchor>
              </w:drawing>
            </w:r>
          </w:p>
        </w:tc>
        <w:tc>
          <w:tcPr>
            <w:tcW w:w="8302" w:type="dxa"/>
          </w:tcPr>
          <w:p w:rsidR="00E5532E" w:rsidRPr="00614CC6" w:rsidRDefault="00E5532E" w:rsidP="009A20DA">
            <w:pPr>
              <w:rPr>
                <w:rFonts w:ascii="Lucida Calligraphy" w:hAnsi="Lucida Calligraphy"/>
                <w:b/>
                <w:sz w:val="40"/>
                <w:szCs w:val="40"/>
              </w:rPr>
            </w:pPr>
            <w:r w:rsidRPr="00614CC6">
              <w:rPr>
                <w:rFonts w:ascii="Lucida Calligraphy" w:hAnsi="Lucida Calligraphy"/>
                <w:b/>
                <w:sz w:val="40"/>
                <w:szCs w:val="40"/>
              </w:rPr>
              <w:t>St Bridget’s C of E Primary School</w:t>
            </w:r>
          </w:p>
          <w:p w:rsidR="00E5532E" w:rsidRPr="00614CC6" w:rsidRDefault="00E5532E" w:rsidP="009A20DA">
            <w:pPr>
              <w:pStyle w:val="BodyText"/>
              <w:jc w:val="center"/>
              <w:rPr>
                <w:rFonts w:ascii="Lucida Calligraphy" w:hAnsi="Lucida Calligraphy" w:cs="Arial"/>
                <w:b w:val="0"/>
                <w:sz w:val="10"/>
                <w:szCs w:val="10"/>
              </w:rPr>
            </w:pPr>
          </w:p>
          <w:p w:rsidR="00E5532E" w:rsidRPr="001B581A" w:rsidRDefault="00A87AF1" w:rsidP="009A20DA">
            <w:pPr>
              <w:pStyle w:val="BodyText"/>
              <w:jc w:val="center"/>
              <w:rPr>
                <w:rFonts w:ascii="Lucida Calligraphy" w:hAnsi="Lucida Calligraphy" w:cs="Arial"/>
                <w:b w:val="0"/>
                <w:sz w:val="16"/>
                <w:szCs w:val="16"/>
              </w:rPr>
            </w:pPr>
            <w:r>
              <w:rPr>
                <w:rFonts w:ascii="SassoonCRInfant" w:hAnsi="SassoonCRInfant"/>
                <w:noProof/>
                <w:sz w:val="24"/>
              </w:rPr>
              <w:drawing>
                <wp:anchor distT="0" distB="0" distL="114300" distR="114300" simplePos="0" relativeHeight="251666432" behindDoc="1" locked="0" layoutInCell="1" allowOverlap="1" wp14:anchorId="32698F52" wp14:editId="16AC10B6">
                  <wp:simplePos x="0" y="0"/>
                  <wp:positionH relativeFrom="column">
                    <wp:posOffset>3685540</wp:posOffset>
                  </wp:positionH>
                  <wp:positionV relativeFrom="paragraph">
                    <wp:posOffset>121920</wp:posOffset>
                  </wp:positionV>
                  <wp:extent cx="1366520" cy="1351915"/>
                  <wp:effectExtent l="0" t="0" r="0" b="0"/>
                  <wp:wrapTight wrapText="bothSides">
                    <wp:wrapPolygon edited="0">
                      <wp:start x="6625" y="0"/>
                      <wp:lineTo x="3914" y="2435"/>
                      <wp:lineTo x="2108" y="4566"/>
                      <wp:lineTo x="602" y="5174"/>
                      <wp:lineTo x="602" y="6087"/>
                      <wp:lineTo x="1506" y="9740"/>
                      <wp:lineTo x="0" y="13392"/>
                      <wp:lineTo x="0" y="14305"/>
                      <wp:lineTo x="12948" y="21306"/>
                      <wp:lineTo x="13249" y="21306"/>
                      <wp:lineTo x="15056" y="21306"/>
                      <wp:lineTo x="16260" y="19480"/>
                      <wp:lineTo x="21379" y="7914"/>
                      <wp:lineTo x="21379" y="7000"/>
                      <wp:lineTo x="18970" y="4870"/>
                      <wp:lineTo x="19572" y="3348"/>
                      <wp:lineTo x="16862" y="2435"/>
                      <wp:lineTo x="8130" y="0"/>
                      <wp:lineTo x="662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6520" cy="1351915"/>
                          </a:xfrm>
                          <a:prstGeom prst="rect">
                            <a:avLst/>
                          </a:prstGeom>
                          <a:noFill/>
                        </pic:spPr>
                      </pic:pic>
                    </a:graphicData>
                  </a:graphic>
                </wp:anchor>
              </w:drawing>
            </w:r>
            <w:r w:rsidR="00E5532E" w:rsidRPr="001B581A">
              <w:rPr>
                <w:rFonts w:ascii="Lucida Calligraphy" w:hAnsi="Lucida Calligraphy" w:cs="Arial"/>
                <w:b w:val="0"/>
                <w:sz w:val="16"/>
                <w:szCs w:val="16"/>
              </w:rPr>
              <w:t xml:space="preserve">St Bridget’s Lane, </w:t>
            </w:r>
          </w:p>
          <w:p w:rsidR="00E5532E" w:rsidRPr="001B581A"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West Kirby, </w:t>
            </w:r>
          </w:p>
          <w:p w:rsidR="00E5532E" w:rsidRPr="001B581A"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Wirral CH48 3JT</w:t>
            </w:r>
          </w:p>
          <w:p w:rsidR="00E5532E"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Tel: 0151 625 7652 </w:t>
            </w:r>
          </w:p>
          <w:p w:rsidR="00E5532E" w:rsidRPr="001B581A"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Headteacher: Mr Neil Le Feuvre </w:t>
            </w:r>
          </w:p>
          <w:p w:rsidR="00E5532E" w:rsidRPr="001B581A"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Email: </w:t>
            </w:r>
            <w:hyperlink r:id="rId10" w:history="1">
              <w:r w:rsidRPr="001B581A">
                <w:rPr>
                  <w:rStyle w:val="Hyperlink"/>
                  <w:rFonts w:ascii="Lucida Calligraphy" w:hAnsi="Lucida Calligraphy" w:cs="Arial"/>
                  <w:b w:val="0"/>
                  <w:sz w:val="16"/>
                  <w:szCs w:val="16"/>
                </w:rPr>
                <w:t>schooloffice@stbridgets.wirral.sch.uk</w:t>
              </w:r>
            </w:hyperlink>
          </w:p>
          <w:p w:rsidR="00E5532E" w:rsidRPr="001B581A" w:rsidRDefault="00E5532E" w:rsidP="009A20DA">
            <w:pPr>
              <w:pStyle w:val="BodyText"/>
              <w:jc w:val="center"/>
              <w:rPr>
                <w:rFonts w:ascii="Lucida Calligraphy" w:hAnsi="Lucida Calligraphy"/>
                <w:b w:val="0"/>
                <w:sz w:val="16"/>
                <w:szCs w:val="16"/>
              </w:rPr>
            </w:pPr>
            <w:r w:rsidRPr="001B581A">
              <w:rPr>
                <w:rFonts w:ascii="Lucida Calligraphy" w:hAnsi="Lucida Calligraphy" w:cs="Arial"/>
                <w:b w:val="0"/>
                <w:sz w:val="16"/>
                <w:szCs w:val="16"/>
              </w:rPr>
              <w:t xml:space="preserve">Website: </w:t>
            </w:r>
            <w:hyperlink r:id="rId11" w:history="1">
              <w:r w:rsidRPr="001B581A">
                <w:rPr>
                  <w:rStyle w:val="Hyperlink"/>
                  <w:rFonts w:ascii="Lucida Calligraphy" w:hAnsi="Lucida Calligraphy" w:cs="Arial"/>
                  <w:b w:val="0"/>
                  <w:sz w:val="16"/>
                  <w:szCs w:val="16"/>
                </w:rPr>
                <w:t>https://st-bridgets.eschools.co.uk/site</w:t>
              </w:r>
            </w:hyperlink>
            <w:r w:rsidR="00623325">
              <w:t xml:space="preserve"> </w:t>
            </w:r>
          </w:p>
          <w:p w:rsidR="00E5532E" w:rsidRPr="001B581A" w:rsidRDefault="00E5532E" w:rsidP="009A20DA">
            <w:pPr>
              <w:pStyle w:val="BodyText"/>
              <w:jc w:val="center"/>
              <w:rPr>
                <w:rFonts w:ascii="Lucida Calligraphy" w:hAnsi="Lucida Calligraphy"/>
                <w:b w:val="0"/>
                <w:sz w:val="16"/>
                <w:szCs w:val="16"/>
              </w:rPr>
            </w:pPr>
          </w:p>
          <w:p w:rsidR="00E5532E" w:rsidRDefault="00E5532E" w:rsidP="00EC519F">
            <w:pPr>
              <w:jc w:val="center"/>
              <w:rPr>
                <w:rFonts w:ascii="Lucida Calligraphy" w:hAnsi="Lucida Calligraphy"/>
                <w:sz w:val="20"/>
                <w:szCs w:val="20"/>
              </w:rPr>
            </w:pPr>
            <w:r w:rsidRPr="001B581A">
              <w:rPr>
                <w:rFonts w:ascii="Lucida Calligraphy" w:hAnsi="Lucida Calligraphy"/>
                <w:b/>
                <w:sz w:val="20"/>
                <w:szCs w:val="20"/>
              </w:rPr>
              <w:t>T</w:t>
            </w:r>
            <w:r w:rsidRPr="001B581A">
              <w:rPr>
                <w:rFonts w:ascii="Lucida Calligraphy" w:hAnsi="Lucida Calligraphy"/>
                <w:sz w:val="20"/>
                <w:szCs w:val="20"/>
              </w:rPr>
              <w:t xml:space="preserve">ogether </w:t>
            </w:r>
            <w:r w:rsidRPr="001B581A">
              <w:rPr>
                <w:rFonts w:ascii="Lucida Calligraphy" w:hAnsi="Lucida Calligraphy"/>
                <w:b/>
                <w:sz w:val="20"/>
                <w:szCs w:val="20"/>
              </w:rPr>
              <w:t>E</w:t>
            </w:r>
            <w:r w:rsidRPr="001B581A">
              <w:rPr>
                <w:rFonts w:ascii="Lucida Calligraphy" w:hAnsi="Lucida Calligraphy"/>
                <w:sz w:val="20"/>
                <w:szCs w:val="20"/>
              </w:rPr>
              <w:t xml:space="preserve">verybody </w:t>
            </w:r>
            <w:r w:rsidRPr="001B581A">
              <w:rPr>
                <w:rFonts w:ascii="Lucida Calligraphy" w:hAnsi="Lucida Calligraphy"/>
                <w:b/>
                <w:sz w:val="20"/>
                <w:szCs w:val="20"/>
              </w:rPr>
              <w:t>A</w:t>
            </w:r>
            <w:r w:rsidRPr="001B581A">
              <w:rPr>
                <w:rFonts w:ascii="Lucida Calligraphy" w:hAnsi="Lucida Calligraphy"/>
                <w:sz w:val="20"/>
                <w:szCs w:val="20"/>
              </w:rPr>
              <w:t xml:space="preserve">chieves </w:t>
            </w:r>
            <w:r w:rsidRPr="001B581A">
              <w:rPr>
                <w:rFonts w:ascii="Lucida Calligraphy" w:hAnsi="Lucida Calligraphy"/>
                <w:b/>
                <w:sz w:val="20"/>
                <w:szCs w:val="20"/>
              </w:rPr>
              <w:t>M</w:t>
            </w:r>
            <w:r w:rsidRPr="001B581A">
              <w:rPr>
                <w:rFonts w:ascii="Lucida Calligraphy" w:hAnsi="Lucida Calligraphy"/>
                <w:sz w:val="20"/>
                <w:szCs w:val="20"/>
              </w:rPr>
              <w:t>ore</w:t>
            </w:r>
          </w:p>
          <w:p w:rsidR="00EC519F" w:rsidRPr="002F1678" w:rsidRDefault="00EC519F" w:rsidP="002F1678">
            <w:pPr>
              <w:pStyle w:val="NoSpacing"/>
              <w:rPr>
                <w:rFonts w:ascii="French Script MT" w:hAnsi="French Script MT"/>
                <w:b/>
                <w:sz w:val="2"/>
                <w:szCs w:val="2"/>
              </w:rPr>
            </w:pPr>
            <w:r>
              <w:rPr>
                <w:rFonts w:ascii="Lucida Calligraphy" w:hAnsi="Lucida Calligraphy"/>
                <w:sz w:val="20"/>
                <w:szCs w:val="20"/>
              </w:rPr>
              <w:t xml:space="preserve">                 </w:t>
            </w:r>
          </w:p>
        </w:tc>
      </w:tr>
    </w:tbl>
    <w:p w:rsidR="00AB7D40" w:rsidRPr="00891EE1" w:rsidRDefault="001E6A79" w:rsidP="00AB7D40">
      <w:pPr>
        <w:pStyle w:val="Body"/>
        <w:rPr>
          <w:rFonts w:ascii="Garamond" w:hAnsi="Garamond"/>
          <w:b/>
          <w:sz w:val="28"/>
          <w:szCs w:val="24"/>
          <w:lang w:val="en-US"/>
        </w:rPr>
      </w:pPr>
      <w:r w:rsidRPr="00891EE1">
        <w:rPr>
          <w:rFonts w:ascii="Garamond" w:hAnsi="Garamond"/>
          <w:b/>
          <w:sz w:val="28"/>
          <w:szCs w:val="24"/>
          <w:lang w:val="en-US"/>
        </w:rPr>
        <w:t>21-7</w:t>
      </w:r>
      <w:r w:rsidR="00AB7D40" w:rsidRPr="00891EE1">
        <w:rPr>
          <w:rFonts w:ascii="Garamond" w:hAnsi="Garamond"/>
          <w:b/>
          <w:sz w:val="28"/>
          <w:szCs w:val="24"/>
          <w:lang w:val="en-US"/>
        </w:rPr>
        <w:t>-16</w:t>
      </w:r>
    </w:p>
    <w:p w:rsidR="00AB7D40" w:rsidRPr="00891EE1" w:rsidRDefault="00AB7D40" w:rsidP="00AB7D40">
      <w:pPr>
        <w:pStyle w:val="Body"/>
        <w:rPr>
          <w:rFonts w:ascii="Garamond" w:hAnsi="Garamond"/>
          <w:sz w:val="28"/>
          <w:szCs w:val="24"/>
          <w:lang w:val="en-US"/>
        </w:rPr>
      </w:pPr>
    </w:p>
    <w:p w:rsidR="00AB7D40" w:rsidRPr="00891EE1" w:rsidRDefault="001E6A79" w:rsidP="00AB7D40">
      <w:pPr>
        <w:pStyle w:val="Body"/>
        <w:rPr>
          <w:rFonts w:ascii="Garamond" w:eastAsia="Arial" w:hAnsi="Garamond" w:cs="Arial"/>
          <w:sz w:val="26"/>
          <w:szCs w:val="26"/>
        </w:rPr>
      </w:pPr>
      <w:r w:rsidRPr="00891EE1">
        <w:rPr>
          <w:rFonts w:ascii="Garamond" w:eastAsia="Arial" w:hAnsi="Garamond" w:cs="Arial"/>
          <w:sz w:val="26"/>
          <w:szCs w:val="26"/>
        </w:rPr>
        <w:t>Dear Parents,</w:t>
      </w:r>
    </w:p>
    <w:p w:rsidR="001E6A79" w:rsidRPr="00891EE1" w:rsidRDefault="001E6A79" w:rsidP="00AB7D40">
      <w:pPr>
        <w:pStyle w:val="Body"/>
        <w:rPr>
          <w:rFonts w:ascii="Garamond" w:eastAsia="Arial" w:hAnsi="Garamond" w:cs="Arial"/>
          <w:sz w:val="26"/>
          <w:szCs w:val="26"/>
        </w:rPr>
      </w:pPr>
    </w:p>
    <w:p w:rsidR="00A40D77" w:rsidRPr="00891EE1" w:rsidRDefault="001E6A79" w:rsidP="00AB7D40">
      <w:pPr>
        <w:pStyle w:val="Body"/>
        <w:rPr>
          <w:rFonts w:ascii="Garamond" w:eastAsia="Arial" w:hAnsi="Garamond" w:cs="Arial"/>
          <w:sz w:val="26"/>
          <w:szCs w:val="26"/>
        </w:rPr>
      </w:pPr>
      <w:r w:rsidRPr="00891EE1">
        <w:rPr>
          <w:rFonts w:ascii="Garamond" w:eastAsia="Arial" w:hAnsi="Garamond" w:cs="Arial"/>
          <w:sz w:val="26"/>
          <w:szCs w:val="26"/>
        </w:rPr>
        <w:t xml:space="preserve">As the summer term draws to a close it is rewarding to reflect on such a successful year for St. Bridget’s.  </w:t>
      </w:r>
      <w:r w:rsidR="00A40D77" w:rsidRPr="00891EE1">
        <w:rPr>
          <w:rFonts w:ascii="Garamond" w:eastAsia="Arial" w:hAnsi="Garamond" w:cs="Arial"/>
          <w:sz w:val="26"/>
          <w:szCs w:val="26"/>
        </w:rPr>
        <w:t>In many aspects this year has been successful with continued strong academic success, sporting successes and responsive</w:t>
      </w:r>
      <w:r w:rsidR="00C134F7" w:rsidRPr="00891EE1">
        <w:rPr>
          <w:rFonts w:ascii="Garamond" w:eastAsia="Arial" w:hAnsi="Garamond" w:cs="Arial"/>
          <w:sz w:val="26"/>
          <w:szCs w:val="26"/>
        </w:rPr>
        <w:t xml:space="preserve"> happy</w:t>
      </w:r>
      <w:r w:rsidR="00A40D77" w:rsidRPr="00891EE1">
        <w:rPr>
          <w:rFonts w:ascii="Garamond" w:eastAsia="Arial" w:hAnsi="Garamond" w:cs="Arial"/>
          <w:sz w:val="26"/>
          <w:szCs w:val="26"/>
        </w:rPr>
        <w:t xml:space="preserve"> children who enjoy coming to school.</w:t>
      </w:r>
      <w:r w:rsidR="00C134F7" w:rsidRPr="00891EE1">
        <w:rPr>
          <w:rFonts w:ascii="Garamond" w:eastAsia="Arial" w:hAnsi="Garamond" w:cs="Arial"/>
          <w:sz w:val="26"/>
          <w:szCs w:val="26"/>
        </w:rPr>
        <w:t xml:space="preserve"> </w:t>
      </w:r>
      <w:r w:rsidR="00A83BD2" w:rsidRPr="00891EE1">
        <w:rPr>
          <w:rFonts w:ascii="Garamond" w:eastAsia="Arial" w:hAnsi="Garamond" w:cs="Arial"/>
          <w:sz w:val="26"/>
          <w:szCs w:val="26"/>
        </w:rPr>
        <w:t xml:space="preserve"> Today we</w:t>
      </w:r>
      <w:r w:rsidR="00C134F7" w:rsidRPr="00891EE1">
        <w:rPr>
          <w:rFonts w:ascii="Garamond" w:eastAsia="Arial" w:hAnsi="Garamond" w:cs="Arial"/>
          <w:sz w:val="26"/>
          <w:szCs w:val="26"/>
        </w:rPr>
        <w:t xml:space="preserve"> also</w:t>
      </w:r>
      <w:r w:rsidR="00A83BD2" w:rsidRPr="00891EE1">
        <w:rPr>
          <w:rFonts w:ascii="Garamond" w:eastAsia="Arial" w:hAnsi="Garamond" w:cs="Arial"/>
          <w:sz w:val="26"/>
          <w:szCs w:val="26"/>
        </w:rPr>
        <w:t xml:space="preserve"> received </w:t>
      </w:r>
      <w:r w:rsidR="00CE6793">
        <w:rPr>
          <w:rFonts w:ascii="Garamond" w:eastAsia="Arial" w:hAnsi="Garamond" w:cs="Arial"/>
          <w:sz w:val="26"/>
          <w:szCs w:val="26"/>
        </w:rPr>
        <w:t xml:space="preserve">a </w:t>
      </w:r>
      <w:r w:rsidR="00A83BD2" w:rsidRPr="00891EE1">
        <w:rPr>
          <w:rFonts w:ascii="Garamond" w:eastAsia="Arial" w:hAnsi="Garamond" w:cs="Arial"/>
          <w:sz w:val="26"/>
          <w:szCs w:val="26"/>
        </w:rPr>
        <w:t xml:space="preserve">letter </w:t>
      </w:r>
      <w:r w:rsidR="00CE6793">
        <w:rPr>
          <w:rFonts w:ascii="Garamond" w:eastAsia="Arial" w:hAnsi="Garamond" w:cs="Arial"/>
          <w:sz w:val="26"/>
          <w:szCs w:val="26"/>
        </w:rPr>
        <w:t>from</w:t>
      </w:r>
      <w:r w:rsidR="00C134F7" w:rsidRPr="00891EE1">
        <w:rPr>
          <w:rFonts w:ascii="Garamond" w:eastAsia="Arial" w:hAnsi="Garamond" w:cs="Arial"/>
          <w:sz w:val="26"/>
          <w:szCs w:val="26"/>
        </w:rPr>
        <w:t xml:space="preserve"> Kate </w:t>
      </w:r>
      <w:proofErr w:type="spellStart"/>
      <w:r w:rsidR="00C134F7" w:rsidRPr="00891EE1">
        <w:rPr>
          <w:rFonts w:ascii="Garamond" w:eastAsia="Arial" w:hAnsi="Garamond" w:cs="Arial"/>
          <w:sz w:val="26"/>
          <w:szCs w:val="26"/>
        </w:rPr>
        <w:t>Osamor</w:t>
      </w:r>
      <w:proofErr w:type="spellEnd"/>
      <w:r w:rsidR="00C134F7" w:rsidRPr="00891EE1">
        <w:rPr>
          <w:rFonts w:ascii="Garamond" w:eastAsia="Arial" w:hAnsi="Garamond" w:cs="Arial"/>
          <w:sz w:val="26"/>
          <w:szCs w:val="26"/>
        </w:rPr>
        <w:t xml:space="preserve"> (Shadow Secretary of State for Education) who congratulated the children at St. Bridget’s for their campaign support to send every child to school.  She has promised to raise the issue in Parliament.  A copy of the letter is on the website news.</w:t>
      </w:r>
    </w:p>
    <w:p w:rsidR="00A40D77" w:rsidRPr="00891EE1" w:rsidRDefault="00A40D77" w:rsidP="00AB7D40">
      <w:pPr>
        <w:pStyle w:val="Body"/>
        <w:rPr>
          <w:rFonts w:ascii="Garamond" w:eastAsia="Arial" w:hAnsi="Garamond" w:cs="Arial"/>
          <w:sz w:val="26"/>
          <w:szCs w:val="26"/>
        </w:rPr>
      </w:pPr>
    </w:p>
    <w:p w:rsidR="001E6A79" w:rsidRPr="00891EE1" w:rsidRDefault="001E6A79" w:rsidP="00AB7D40">
      <w:pPr>
        <w:pStyle w:val="Body"/>
        <w:rPr>
          <w:rFonts w:ascii="Garamond" w:eastAsia="Arial" w:hAnsi="Garamond" w:cs="Arial"/>
          <w:sz w:val="26"/>
          <w:szCs w:val="26"/>
        </w:rPr>
      </w:pPr>
      <w:r w:rsidRPr="00891EE1">
        <w:rPr>
          <w:rFonts w:ascii="Garamond" w:eastAsia="Arial" w:hAnsi="Garamond" w:cs="Arial"/>
          <w:sz w:val="26"/>
          <w:szCs w:val="26"/>
        </w:rPr>
        <w:t>Today we say goodbye to our year 6 children and wish them well as they continue on their learning journey at Secondary School.  In our end of term assembly we congratulated them and awarded a number of cups for achievement in literacy, maths, music</w:t>
      </w:r>
      <w:r w:rsidR="00C134F7" w:rsidRPr="00891EE1">
        <w:rPr>
          <w:rFonts w:ascii="Garamond" w:eastAsia="Arial" w:hAnsi="Garamond" w:cs="Arial"/>
          <w:sz w:val="26"/>
          <w:szCs w:val="26"/>
        </w:rPr>
        <w:t>, drama, sports as well as the Child of Merit C</w:t>
      </w:r>
      <w:r w:rsidRPr="00891EE1">
        <w:rPr>
          <w:rFonts w:ascii="Garamond" w:eastAsia="Arial" w:hAnsi="Garamond" w:cs="Arial"/>
          <w:sz w:val="26"/>
          <w:szCs w:val="26"/>
        </w:rPr>
        <w:t xml:space="preserve">up. These year six children started </w:t>
      </w:r>
      <w:r w:rsidR="00CE6793">
        <w:rPr>
          <w:rFonts w:ascii="Garamond" w:eastAsia="Arial" w:hAnsi="Garamond" w:cs="Arial"/>
          <w:sz w:val="26"/>
          <w:szCs w:val="26"/>
        </w:rPr>
        <w:t xml:space="preserve">in </w:t>
      </w:r>
      <w:r w:rsidRPr="00891EE1">
        <w:rPr>
          <w:rFonts w:ascii="Garamond" w:eastAsia="Arial" w:hAnsi="Garamond" w:cs="Arial"/>
          <w:sz w:val="26"/>
          <w:szCs w:val="26"/>
        </w:rPr>
        <w:t>reception at the same time as I started St. Bridget’s.  It has been a privilege to see them develop their multiple talents and skills.  Perhaps strikingly, it is pleasing to see those children who</w:t>
      </w:r>
      <w:r w:rsidR="00C134F7" w:rsidRPr="00891EE1">
        <w:rPr>
          <w:rFonts w:ascii="Garamond" w:eastAsia="Arial" w:hAnsi="Garamond" w:cs="Arial"/>
          <w:sz w:val="26"/>
          <w:szCs w:val="26"/>
        </w:rPr>
        <w:t xml:space="preserve"> have</w:t>
      </w:r>
      <w:r w:rsidRPr="00891EE1">
        <w:rPr>
          <w:rFonts w:ascii="Garamond" w:eastAsia="Arial" w:hAnsi="Garamond" w:cs="Arial"/>
          <w:sz w:val="26"/>
          <w:szCs w:val="26"/>
        </w:rPr>
        <w:t xml:space="preserve"> joined us in different year groups who have settled so well into life at St. Bridget’s.</w:t>
      </w:r>
      <w:r w:rsidR="00A40D77" w:rsidRPr="00891EE1">
        <w:rPr>
          <w:rFonts w:ascii="Garamond" w:eastAsia="Arial" w:hAnsi="Garamond" w:cs="Arial"/>
          <w:sz w:val="26"/>
          <w:szCs w:val="26"/>
        </w:rPr>
        <w:t xml:space="preserve">  We wish them all well next academic year.</w:t>
      </w:r>
    </w:p>
    <w:p w:rsidR="001E6A79" w:rsidRPr="00891EE1" w:rsidRDefault="001E6A79" w:rsidP="00AB7D40">
      <w:pPr>
        <w:pStyle w:val="Body"/>
        <w:rPr>
          <w:rFonts w:ascii="Garamond" w:eastAsia="Arial" w:hAnsi="Garamond" w:cs="Arial"/>
          <w:sz w:val="26"/>
          <w:szCs w:val="26"/>
        </w:rPr>
      </w:pPr>
    </w:p>
    <w:p w:rsidR="001E6A79" w:rsidRPr="00891EE1" w:rsidRDefault="001E6A79" w:rsidP="00AB7D40">
      <w:pPr>
        <w:pStyle w:val="Body"/>
        <w:rPr>
          <w:rFonts w:ascii="Garamond" w:eastAsia="Arial" w:hAnsi="Garamond" w:cs="Arial"/>
          <w:b/>
          <w:sz w:val="26"/>
          <w:szCs w:val="26"/>
        </w:rPr>
      </w:pPr>
      <w:r w:rsidRPr="00891EE1">
        <w:rPr>
          <w:rFonts w:ascii="Garamond" w:eastAsia="Arial" w:hAnsi="Garamond" w:cs="Arial"/>
          <w:b/>
          <w:sz w:val="26"/>
          <w:szCs w:val="26"/>
        </w:rPr>
        <w:t xml:space="preserve">Parent </w:t>
      </w:r>
      <w:r w:rsidR="00A40D77" w:rsidRPr="00891EE1">
        <w:rPr>
          <w:rFonts w:ascii="Garamond" w:eastAsia="Arial" w:hAnsi="Garamond" w:cs="Arial"/>
          <w:b/>
          <w:sz w:val="26"/>
          <w:szCs w:val="26"/>
        </w:rPr>
        <w:t>Questionnaire</w:t>
      </w:r>
      <w:r w:rsidRPr="00891EE1">
        <w:rPr>
          <w:rFonts w:ascii="Garamond" w:eastAsia="Arial" w:hAnsi="Garamond" w:cs="Arial"/>
          <w:b/>
          <w:sz w:val="26"/>
          <w:szCs w:val="26"/>
        </w:rPr>
        <w:t xml:space="preserve"> Feedback</w:t>
      </w:r>
    </w:p>
    <w:p w:rsidR="001E6A79" w:rsidRPr="00891EE1" w:rsidRDefault="001E6A79" w:rsidP="00AB7D40">
      <w:pPr>
        <w:pStyle w:val="Body"/>
        <w:rPr>
          <w:rFonts w:ascii="Garamond" w:eastAsia="Arial" w:hAnsi="Garamond" w:cs="Arial"/>
          <w:sz w:val="26"/>
          <w:szCs w:val="26"/>
        </w:rPr>
      </w:pPr>
      <w:r w:rsidRPr="00891EE1">
        <w:rPr>
          <w:rFonts w:ascii="Garamond" w:eastAsia="Arial" w:hAnsi="Garamond" w:cs="Arial"/>
          <w:sz w:val="26"/>
          <w:szCs w:val="26"/>
        </w:rPr>
        <w:t>As part of the end of year review we ask parents in reception, year 2, year 4 and year 6</w:t>
      </w:r>
      <w:r w:rsidR="00A40D77" w:rsidRPr="00891EE1">
        <w:rPr>
          <w:rFonts w:ascii="Garamond" w:eastAsia="Arial" w:hAnsi="Garamond" w:cs="Arial"/>
          <w:sz w:val="26"/>
          <w:szCs w:val="26"/>
        </w:rPr>
        <w:t xml:space="preserve"> to fill in our questionnaire, which was online this year.  Thank you for all of your thoughtful responses and taking the time for this.  We are very pleased with the feedback which was very positive.  We have analysed the responses and I will also share this feedback with the school governors.  The feedback is also available on our website with some comment anonymised</w:t>
      </w:r>
      <w:r w:rsidR="00AE439A" w:rsidRPr="00891EE1">
        <w:rPr>
          <w:rFonts w:ascii="Garamond" w:eastAsia="Arial" w:hAnsi="Garamond" w:cs="Arial"/>
          <w:sz w:val="26"/>
          <w:szCs w:val="26"/>
        </w:rPr>
        <w:t xml:space="preserve"> where appropriate. There</w:t>
      </w:r>
      <w:r w:rsidR="00A40D77" w:rsidRPr="00891EE1">
        <w:rPr>
          <w:rFonts w:ascii="Garamond" w:eastAsia="Arial" w:hAnsi="Garamond" w:cs="Arial"/>
          <w:sz w:val="26"/>
          <w:szCs w:val="26"/>
        </w:rPr>
        <w:t xml:space="preserve"> were also some useful comments which I am working with my staff to improve.  These include a review of the toilets, imp</w:t>
      </w:r>
      <w:r w:rsidR="00AE439A" w:rsidRPr="00891EE1">
        <w:rPr>
          <w:rFonts w:ascii="Garamond" w:eastAsia="Arial" w:hAnsi="Garamond" w:cs="Arial"/>
          <w:sz w:val="26"/>
          <w:szCs w:val="26"/>
        </w:rPr>
        <w:t>roving communication for events and ensuring we are as effective we can be dealing with behavioural incidents appropriately.</w:t>
      </w:r>
    </w:p>
    <w:p w:rsidR="00AE439A" w:rsidRPr="00891EE1" w:rsidRDefault="00AE439A" w:rsidP="00AB7D40">
      <w:pPr>
        <w:pStyle w:val="Body"/>
        <w:rPr>
          <w:rFonts w:ascii="Garamond" w:eastAsia="Arial" w:hAnsi="Garamond" w:cs="Arial"/>
          <w:sz w:val="26"/>
          <w:szCs w:val="26"/>
        </w:rPr>
      </w:pPr>
    </w:p>
    <w:p w:rsidR="00A83BD2" w:rsidRPr="00891EE1" w:rsidRDefault="00AE439A" w:rsidP="00A83BD2">
      <w:pPr>
        <w:pStyle w:val="Body"/>
        <w:rPr>
          <w:rFonts w:ascii="Garamond" w:eastAsia="Arial" w:hAnsi="Garamond" w:cs="Arial"/>
          <w:b/>
          <w:sz w:val="26"/>
          <w:szCs w:val="26"/>
        </w:rPr>
      </w:pPr>
      <w:r w:rsidRPr="00891EE1">
        <w:rPr>
          <w:rFonts w:ascii="Garamond" w:eastAsia="Arial" w:hAnsi="Garamond" w:cs="Arial"/>
          <w:b/>
          <w:sz w:val="26"/>
          <w:szCs w:val="26"/>
        </w:rPr>
        <w:t>Sporting Success</w:t>
      </w:r>
    </w:p>
    <w:p w:rsidR="00AE439A" w:rsidRPr="00891EE1" w:rsidRDefault="00A83BD2" w:rsidP="00A83BD2">
      <w:pPr>
        <w:pStyle w:val="Body"/>
        <w:rPr>
          <w:rFonts w:ascii="Garamond" w:hAnsi="Garamond" w:cs="Arial"/>
          <w:sz w:val="26"/>
          <w:szCs w:val="26"/>
        </w:rPr>
      </w:pPr>
      <w:r w:rsidRPr="00891EE1">
        <w:rPr>
          <w:rFonts w:ascii="Garamond" w:hAnsi="Garamond" w:cs="Arial"/>
          <w:sz w:val="26"/>
          <w:szCs w:val="26"/>
        </w:rPr>
        <w:t>Just one look</w:t>
      </w:r>
      <w:r w:rsidR="00AE439A" w:rsidRPr="00891EE1">
        <w:rPr>
          <w:rFonts w:ascii="Garamond" w:hAnsi="Garamond" w:cs="Arial"/>
          <w:sz w:val="26"/>
          <w:szCs w:val="26"/>
        </w:rPr>
        <w:t xml:space="preserve"> at our School Games Board in the school entrance hall shows just what a busy sporting year we have had.</w:t>
      </w:r>
      <w:r w:rsidRPr="00891EE1">
        <w:rPr>
          <w:rFonts w:ascii="Garamond" w:hAnsi="Garamond" w:cs="Arial"/>
          <w:sz w:val="26"/>
          <w:szCs w:val="26"/>
        </w:rPr>
        <w:t xml:space="preserve"> </w:t>
      </w:r>
      <w:r w:rsidR="00AE439A" w:rsidRPr="00891EE1">
        <w:rPr>
          <w:rFonts w:ascii="Garamond" w:hAnsi="Garamond" w:cs="Arial"/>
          <w:sz w:val="26"/>
          <w:szCs w:val="26"/>
        </w:rPr>
        <w:t xml:space="preserve">We have had some new </w:t>
      </w:r>
      <w:r w:rsidR="00CE6793">
        <w:rPr>
          <w:rFonts w:ascii="Garamond" w:hAnsi="Garamond" w:cs="Arial"/>
          <w:sz w:val="26"/>
          <w:szCs w:val="26"/>
        </w:rPr>
        <w:t>sports clubs this year which have</w:t>
      </w:r>
      <w:r w:rsidR="00AE439A" w:rsidRPr="00891EE1">
        <w:rPr>
          <w:rFonts w:ascii="Garamond" w:hAnsi="Garamond" w:cs="Arial"/>
          <w:sz w:val="26"/>
          <w:szCs w:val="26"/>
        </w:rPr>
        <w:t xml:space="preserve"> fed into several Level 2 (inter-school) competitions and our children have also represented Wirral at two Level 3 County Finals. Our inter-class competitions have gone from strength to strength - boosted by the competitions pack which some of our brilliant bloggers won for us earlier in the year.</w:t>
      </w:r>
    </w:p>
    <w:p w:rsidR="00AE439A" w:rsidRPr="00891EE1" w:rsidRDefault="00AE439A" w:rsidP="00AE439A">
      <w:pPr>
        <w:pStyle w:val="NormalWeb"/>
        <w:jc w:val="both"/>
        <w:rPr>
          <w:rFonts w:ascii="Garamond" w:hAnsi="Garamond" w:cs="Arial"/>
          <w:color w:val="000000"/>
          <w:sz w:val="26"/>
          <w:szCs w:val="26"/>
        </w:rPr>
      </w:pPr>
      <w:r w:rsidRPr="00891EE1">
        <w:rPr>
          <w:rFonts w:ascii="Garamond" w:hAnsi="Garamond" w:cs="Arial"/>
          <w:color w:val="000000"/>
          <w:sz w:val="26"/>
          <w:szCs w:val="26"/>
        </w:rPr>
        <w:t>We now have trophies to award to the winning class and stickers for those children who have demonstrated the games values in curriculum lessons and extra-curriculum sports. We also award Spirit of the Games trophies from time to time in Merit assembly.</w:t>
      </w:r>
    </w:p>
    <w:p w:rsidR="00AE439A" w:rsidRPr="00891EE1" w:rsidRDefault="00AE439A" w:rsidP="00AE439A">
      <w:pPr>
        <w:pStyle w:val="NormalWeb"/>
        <w:jc w:val="both"/>
        <w:rPr>
          <w:rFonts w:ascii="Garamond" w:hAnsi="Garamond" w:cs="Arial"/>
          <w:color w:val="000000"/>
          <w:sz w:val="26"/>
          <w:szCs w:val="26"/>
        </w:rPr>
      </w:pPr>
      <w:r w:rsidRPr="00891EE1">
        <w:rPr>
          <w:rFonts w:ascii="Garamond" w:hAnsi="Garamond" w:cs="Arial"/>
          <w:color w:val="000000"/>
          <w:sz w:val="26"/>
          <w:szCs w:val="26"/>
        </w:rPr>
        <w:lastRenderedPageBreak/>
        <w:t xml:space="preserve">Sports which our children have had the opportunity to participate in this year have ranged from New Age Kurling to karate, boccia to basketball, football to fencing, </w:t>
      </w:r>
      <w:r w:rsidR="00A83BD2" w:rsidRPr="00891EE1">
        <w:rPr>
          <w:rFonts w:ascii="Garamond" w:hAnsi="Garamond" w:cs="Arial"/>
          <w:color w:val="000000"/>
          <w:sz w:val="26"/>
          <w:szCs w:val="26"/>
        </w:rPr>
        <w:t>quick sticks</w:t>
      </w:r>
      <w:r w:rsidRPr="00891EE1">
        <w:rPr>
          <w:rFonts w:ascii="Garamond" w:hAnsi="Garamond" w:cs="Arial"/>
          <w:color w:val="000000"/>
          <w:sz w:val="26"/>
          <w:szCs w:val="26"/>
        </w:rPr>
        <w:t xml:space="preserve"> to </w:t>
      </w:r>
      <w:r w:rsidR="00A83BD2" w:rsidRPr="00891EE1">
        <w:rPr>
          <w:rFonts w:ascii="Garamond" w:hAnsi="Garamond" w:cs="Arial"/>
          <w:color w:val="000000"/>
          <w:sz w:val="26"/>
          <w:szCs w:val="26"/>
        </w:rPr>
        <w:t>quad kids</w:t>
      </w:r>
      <w:r w:rsidRPr="00891EE1">
        <w:rPr>
          <w:rFonts w:ascii="Garamond" w:hAnsi="Garamond" w:cs="Arial"/>
          <w:color w:val="000000"/>
          <w:sz w:val="26"/>
          <w:szCs w:val="26"/>
        </w:rPr>
        <w:t xml:space="preserve"> as well as rugby, cricket, athletics, swimming, dancing, tennis, judo, netball and volleyball!</w:t>
      </w:r>
    </w:p>
    <w:p w:rsidR="00AE439A" w:rsidRPr="00891EE1" w:rsidRDefault="00AE439A" w:rsidP="00AE439A">
      <w:pPr>
        <w:pStyle w:val="NormalWeb"/>
        <w:jc w:val="both"/>
        <w:rPr>
          <w:rFonts w:ascii="Garamond" w:hAnsi="Garamond" w:cs="Arial"/>
          <w:color w:val="000000"/>
          <w:sz w:val="26"/>
          <w:szCs w:val="26"/>
        </w:rPr>
      </w:pPr>
      <w:r w:rsidRPr="00891EE1">
        <w:rPr>
          <w:rFonts w:ascii="Garamond" w:hAnsi="Garamond" w:cs="Arial"/>
          <w:color w:val="000000"/>
          <w:sz w:val="26"/>
          <w:szCs w:val="26"/>
        </w:rPr>
        <w:t>The year ended with children from St. Bridget's athletics team qualifying to compete at the Merseyside School Games with well over a thousand children representing their county in a range of sports.</w:t>
      </w:r>
    </w:p>
    <w:p w:rsidR="00AE439A" w:rsidRPr="00891EE1" w:rsidRDefault="00AE439A" w:rsidP="00AE439A">
      <w:pPr>
        <w:pStyle w:val="NormalWeb"/>
        <w:jc w:val="both"/>
        <w:rPr>
          <w:rFonts w:ascii="Garamond" w:hAnsi="Garamond" w:cs="Arial"/>
          <w:color w:val="000000"/>
          <w:sz w:val="26"/>
          <w:szCs w:val="26"/>
        </w:rPr>
      </w:pPr>
      <w:r w:rsidRPr="00891EE1">
        <w:rPr>
          <w:rFonts w:ascii="Garamond" w:hAnsi="Garamond" w:cs="Arial"/>
          <w:color w:val="000000"/>
          <w:sz w:val="26"/>
          <w:szCs w:val="26"/>
        </w:rPr>
        <w:t>One final job was to put in our application for this year’s School Games Mark which is a nationally recognised award scheme to reward schools for their commitment to the development of competition across their school and into the community. Schools in England are assessed across b</w:t>
      </w:r>
      <w:r w:rsidR="00A83BD2" w:rsidRPr="00891EE1">
        <w:rPr>
          <w:rFonts w:ascii="Garamond" w:hAnsi="Garamond" w:cs="Arial"/>
          <w:color w:val="000000"/>
          <w:sz w:val="26"/>
          <w:szCs w:val="26"/>
        </w:rPr>
        <w:t>ronze, silver and gold levels. Yesterday we were awarded the Gold Mark.</w:t>
      </w:r>
      <w:r w:rsidRPr="00891EE1">
        <w:rPr>
          <w:rFonts w:ascii="Garamond" w:hAnsi="Garamond" w:cs="Arial"/>
          <w:color w:val="000000"/>
          <w:sz w:val="26"/>
          <w:szCs w:val="26"/>
        </w:rPr>
        <w:t xml:space="preserve"> In this year of the Olympic</w:t>
      </w:r>
      <w:r w:rsidR="00A83BD2" w:rsidRPr="00891EE1">
        <w:rPr>
          <w:rFonts w:ascii="Garamond" w:hAnsi="Garamond" w:cs="Arial"/>
          <w:color w:val="000000"/>
          <w:sz w:val="26"/>
          <w:szCs w:val="26"/>
        </w:rPr>
        <w:t xml:space="preserve">s it is very satisfying </w:t>
      </w:r>
      <w:r w:rsidR="00C134F7" w:rsidRPr="00891EE1">
        <w:rPr>
          <w:rFonts w:ascii="Garamond" w:hAnsi="Garamond" w:cs="Arial"/>
          <w:color w:val="000000"/>
          <w:sz w:val="26"/>
          <w:szCs w:val="26"/>
        </w:rPr>
        <w:t>that we</w:t>
      </w:r>
      <w:r w:rsidR="00A83BD2" w:rsidRPr="00891EE1">
        <w:rPr>
          <w:rFonts w:ascii="Garamond" w:hAnsi="Garamond" w:cs="Arial"/>
          <w:color w:val="000000"/>
          <w:sz w:val="26"/>
          <w:szCs w:val="26"/>
        </w:rPr>
        <w:t xml:space="preserve"> have won Gold already.</w:t>
      </w:r>
    </w:p>
    <w:p w:rsidR="00AE439A" w:rsidRPr="00891EE1" w:rsidRDefault="00AE439A" w:rsidP="00AE439A">
      <w:pPr>
        <w:pStyle w:val="NormalWeb"/>
        <w:jc w:val="both"/>
        <w:rPr>
          <w:rFonts w:ascii="Garamond" w:hAnsi="Garamond" w:cs="Arial"/>
          <w:color w:val="000000"/>
          <w:sz w:val="26"/>
          <w:szCs w:val="26"/>
        </w:rPr>
      </w:pPr>
      <w:r w:rsidRPr="00891EE1">
        <w:rPr>
          <w:rFonts w:ascii="Garamond" w:hAnsi="Garamond" w:cs="Arial"/>
          <w:color w:val="000000"/>
          <w:sz w:val="26"/>
          <w:szCs w:val="26"/>
        </w:rPr>
        <w:t>Looking ahead we have lots of exciting clubs and activities planned for next year both before and after school, so we can already start to look forward to September. But first, a well-earned rest!!!</w:t>
      </w:r>
    </w:p>
    <w:p w:rsidR="00A83BD2" w:rsidRPr="00891EE1" w:rsidRDefault="00A83BD2" w:rsidP="00AB7D40">
      <w:pPr>
        <w:pStyle w:val="Body"/>
        <w:rPr>
          <w:rFonts w:ascii="Garamond" w:hAnsi="Garamond"/>
          <w:sz w:val="26"/>
          <w:szCs w:val="26"/>
          <w:lang w:val="en-US"/>
        </w:rPr>
      </w:pPr>
      <w:r w:rsidRPr="00891EE1">
        <w:rPr>
          <w:rFonts w:ascii="Garamond" w:hAnsi="Garamond"/>
          <w:b/>
          <w:sz w:val="26"/>
          <w:szCs w:val="26"/>
          <w:lang w:val="en-US"/>
        </w:rPr>
        <w:t>E-safety Advice – Pokemon Go</w:t>
      </w:r>
    </w:p>
    <w:p w:rsidR="00A83BD2" w:rsidRPr="00A83BD2" w:rsidRDefault="00A83BD2" w:rsidP="00A83BD2">
      <w:pPr>
        <w:shd w:val="clear" w:color="auto" w:fill="FFFFFF"/>
        <w:spacing w:after="160" w:line="240" w:lineRule="auto"/>
        <w:rPr>
          <w:rFonts w:ascii="Garamond" w:eastAsia="Times New Roman" w:hAnsi="Garamond" w:cs="Arial"/>
          <w:color w:val="222222"/>
          <w:sz w:val="26"/>
          <w:szCs w:val="26"/>
        </w:rPr>
      </w:pPr>
      <w:r w:rsidRPr="00A83BD2">
        <w:rPr>
          <w:rFonts w:ascii="Garamond" w:eastAsia="Times New Roman" w:hAnsi="Garamond" w:cs="Arial"/>
          <w:color w:val="222222"/>
          <w:sz w:val="26"/>
          <w:szCs w:val="26"/>
        </w:rPr>
        <w:t>I am sure you are aware of Pokemon Go. The latest craze that is sweeping the UK.</w:t>
      </w:r>
      <w:r w:rsidRPr="00891EE1">
        <w:rPr>
          <w:rFonts w:ascii="Garamond" w:eastAsia="Times New Roman" w:hAnsi="Garamond" w:cs="Arial"/>
          <w:color w:val="222222"/>
          <w:sz w:val="26"/>
          <w:szCs w:val="26"/>
        </w:rPr>
        <w:t xml:space="preserve"> </w:t>
      </w:r>
      <w:r w:rsidRPr="00A83BD2">
        <w:rPr>
          <w:rFonts w:ascii="Garamond" w:eastAsia="Times New Roman" w:hAnsi="Garamond" w:cs="Arial"/>
          <w:color w:val="222222"/>
          <w:sz w:val="26"/>
          <w:szCs w:val="26"/>
        </w:rPr>
        <w:t>Pokemon Go is a game that uses real world maps to find Pokemon (make believe creatures). It uses GPS to locate you in the game map and let you move around in ‘Augmented reality’ (the real world enhanced by technology).</w:t>
      </w:r>
    </w:p>
    <w:p w:rsidR="00A83BD2" w:rsidRPr="00A83BD2" w:rsidRDefault="00A83BD2" w:rsidP="00A83BD2">
      <w:pPr>
        <w:shd w:val="clear" w:color="auto" w:fill="FFFFFF"/>
        <w:spacing w:after="160" w:line="240" w:lineRule="auto"/>
        <w:rPr>
          <w:rFonts w:ascii="Garamond" w:eastAsia="Times New Roman" w:hAnsi="Garamond" w:cs="Arial"/>
          <w:color w:val="222222"/>
          <w:sz w:val="26"/>
          <w:szCs w:val="26"/>
        </w:rPr>
      </w:pPr>
      <w:r w:rsidRPr="00A83BD2">
        <w:rPr>
          <w:rFonts w:ascii="Garamond" w:eastAsia="Times New Roman" w:hAnsi="Garamond" w:cs="Arial"/>
          <w:color w:val="222222"/>
          <w:sz w:val="26"/>
          <w:szCs w:val="26"/>
        </w:rPr>
        <w:t>You will have seen in the news accidents caused by people not paying attention to what they are doing because they are looking at the game and not where they are going. This is an obvious issue however,  please consider the following points when allowing your child/ward to use Pokemon Go.</w:t>
      </w:r>
    </w:p>
    <w:p w:rsidR="00A83BD2" w:rsidRPr="00A83BD2" w:rsidRDefault="00A83BD2" w:rsidP="00A83BD2">
      <w:pPr>
        <w:shd w:val="clear" w:color="auto" w:fill="FFFFFF"/>
        <w:spacing w:before="100" w:beforeAutospacing="1" w:after="0" w:line="240" w:lineRule="auto"/>
        <w:rPr>
          <w:rFonts w:ascii="Garamond" w:eastAsia="Times New Roman" w:hAnsi="Garamond" w:cs="Arial"/>
          <w:color w:val="222222"/>
          <w:sz w:val="26"/>
          <w:szCs w:val="26"/>
        </w:rPr>
      </w:pPr>
      <w:r w:rsidRPr="00A83BD2">
        <w:rPr>
          <w:rFonts w:ascii="Garamond" w:eastAsia="Times New Roman" w:hAnsi="Garamond" w:cs="Arial"/>
          <w:color w:val="222222"/>
          <w:sz w:val="26"/>
          <w:szCs w:val="26"/>
        </w:rPr>
        <w:t>1.     PokeStops are locations where you can collect free gifts. These are se</w:t>
      </w:r>
      <w:r w:rsidR="00AA4ACC">
        <w:rPr>
          <w:rFonts w:ascii="Garamond" w:eastAsia="Times New Roman" w:hAnsi="Garamond" w:cs="Arial"/>
          <w:color w:val="222222"/>
          <w:sz w:val="26"/>
          <w:szCs w:val="26"/>
        </w:rPr>
        <w:t>cret</w:t>
      </w:r>
      <w:bookmarkStart w:id="0" w:name="_GoBack"/>
      <w:bookmarkEnd w:id="0"/>
      <w:r w:rsidRPr="00A83BD2">
        <w:rPr>
          <w:rFonts w:ascii="Garamond" w:eastAsia="Times New Roman" w:hAnsi="Garamond" w:cs="Arial"/>
          <w:color w:val="222222"/>
          <w:sz w:val="26"/>
          <w:szCs w:val="26"/>
        </w:rPr>
        <w:t xml:space="preserve"> places and some are quite secluded. For example</w:t>
      </w:r>
      <w:r w:rsidRPr="00891EE1">
        <w:rPr>
          <w:rFonts w:ascii="Garamond" w:eastAsia="Times New Roman" w:hAnsi="Garamond" w:cs="Arial"/>
          <w:color w:val="222222"/>
          <w:sz w:val="26"/>
          <w:szCs w:val="26"/>
        </w:rPr>
        <w:t>,</w:t>
      </w:r>
      <w:r w:rsidRPr="00A83BD2">
        <w:rPr>
          <w:rFonts w:ascii="Garamond" w:eastAsia="Times New Roman" w:hAnsi="Garamond" w:cs="Arial"/>
          <w:color w:val="222222"/>
          <w:sz w:val="26"/>
          <w:szCs w:val="26"/>
        </w:rPr>
        <w:t xml:space="preserve"> Arrowe Park. </w:t>
      </w:r>
      <w:r w:rsidRPr="00891EE1">
        <w:rPr>
          <w:rFonts w:ascii="Garamond" w:eastAsia="Times New Roman" w:hAnsi="Garamond" w:cs="Arial"/>
          <w:color w:val="222222"/>
          <w:sz w:val="26"/>
          <w:szCs w:val="26"/>
        </w:rPr>
        <w:t>These could be used by someone who is</w:t>
      </w:r>
      <w:r w:rsidRPr="00A83BD2">
        <w:rPr>
          <w:rFonts w:ascii="Garamond" w:eastAsia="Times New Roman" w:hAnsi="Garamond" w:cs="Arial"/>
          <w:color w:val="222222"/>
          <w:sz w:val="26"/>
          <w:szCs w:val="26"/>
        </w:rPr>
        <w:t xml:space="preserve"> looking to meet/harm young people.</w:t>
      </w:r>
    </w:p>
    <w:p w:rsidR="00A83BD2" w:rsidRPr="00A83BD2" w:rsidRDefault="00A83BD2" w:rsidP="00A83BD2">
      <w:pPr>
        <w:shd w:val="clear" w:color="auto" w:fill="FFFFFF"/>
        <w:spacing w:before="100" w:beforeAutospacing="1" w:after="0" w:line="240" w:lineRule="auto"/>
        <w:rPr>
          <w:rFonts w:ascii="Garamond" w:eastAsia="Times New Roman" w:hAnsi="Garamond" w:cs="Arial"/>
          <w:color w:val="222222"/>
          <w:sz w:val="26"/>
          <w:szCs w:val="26"/>
        </w:rPr>
      </w:pPr>
      <w:r w:rsidRPr="00A83BD2">
        <w:rPr>
          <w:rFonts w:ascii="Garamond" w:eastAsia="Times New Roman" w:hAnsi="Garamond" w:cs="Arial"/>
          <w:color w:val="222222"/>
          <w:sz w:val="26"/>
          <w:szCs w:val="26"/>
        </w:rPr>
        <w:t>2.     Gyms, like PokeStops, are set places where you can battle and train your Pokemon. As well as the</w:t>
      </w:r>
      <w:r w:rsidR="00634BBF">
        <w:rPr>
          <w:rFonts w:ascii="Garamond" w:eastAsia="Times New Roman" w:hAnsi="Garamond" w:cs="Arial"/>
          <w:color w:val="222222"/>
          <w:sz w:val="26"/>
          <w:szCs w:val="26"/>
        </w:rPr>
        <w:t xml:space="preserve"> danger already mentioned above, w</w:t>
      </w:r>
      <w:r w:rsidRPr="00A83BD2">
        <w:rPr>
          <w:rFonts w:ascii="Garamond" w:eastAsia="Times New Roman" w:hAnsi="Garamond" w:cs="Arial"/>
          <w:color w:val="222222"/>
          <w:sz w:val="26"/>
          <w:szCs w:val="26"/>
        </w:rPr>
        <w:t>hen in battle your user name shows up. Make sure user names do not identify you or give away personal information.</w:t>
      </w:r>
    </w:p>
    <w:p w:rsidR="00A83BD2" w:rsidRPr="00A83BD2" w:rsidRDefault="00A83BD2" w:rsidP="00A83BD2">
      <w:pPr>
        <w:shd w:val="clear" w:color="auto" w:fill="FFFFFF"/>
        <w:spacing w:before="100" w:beforeAutospacing="1" w:after="160" w:line="240" w:lineRule="auto"/>
        <w:rPr>
          <w:rFonts w:ascii="Garamond" w:eastAsia="Times New Roman" w:hAnsi="Garamond" w:cs="Arial"/>
          <w:color w:val="222222"/>
          <w:sz w:val="26"/>
          <w:szCs w:val="26"/>
        </w:rPr>
      </w:pPr>
      <w:r w:rsidRPr="00A83BD2">
        <w:rPr>
          <w:rFonts w:ascii="Garamond" w:eastAsia="Times New Roman" w:hAnsi="Garamond" w:cs="Arial"/>
          <w:color w:val="222222"/>
          <w:sz w:val="26"/>
          <w:szCs w:val="26"/>
        </w:rPr>
        <w:t>3.     Thieves have also realised that PokeStops and Gyms attract lots of people carrying smart phones. A number of people have been mugged while playing Pokemon Go.</w:t>
      </w:r>
    </w:p>
    <w:p w:rsidR="00A83BD2" w:rsidRPr="00891EE1" w:rsidRDefault="00A83BD2" w:rsidP="00A83BD2">
      <w:pPr>
        <w:shd w:val="clear" w:color="auto" w:fill="FFFFFF"/>
        <w:spacing w:after="160" w:line="240" w:lineRule="auto"/>
        <w:rPr>
          <w:rFonts w:ascii="Garamond" w:eastAsia="Times New Roman" w:hAnsi="Garamond" w:cs="Arial"/>
          <w:color w:val="222222"/>
          <w:sz w:val="26"/>
          <w:szCs w:val="26"/>
        </w:rPr>
      </w:pPr>
      <w:r w:rsidRPr="00891EE1">
        <w:rPr>
          <w:rFonts w:ascii="Garamond" w:eastAsia="Times New Roman" w:hAnsi="Garamond" w:cs="Arial"/>
          <w:color w:val="222222"/>
          <w:sz w:val="26"/>
          <w:szCs w:val="26"/>
        </w:rPr>
        <w:t xml:space="preserve">4. </w:t>
      </w:r>
      <w:r w:rsidRPr="00A83BD2">
        <w:rPr>
          <w:rFonts w:ascii="Garamond" w:eastAsia="Times New Roman" w:hAnsi="Garamond" w:cs="Arial"/>
          <w:color w:val="222222"/>
          <w:sz w:val="26"/>
          <w:szCs w:val="26"/>
        </w:rPr>
        <w:t>Finally the game uses mobile data if you are not in range of a WIFI hotspot. Be aware this can add up over time.</w:t>
      </w:r>
    </w:p>
    <w:p w:rsidR="00A83BD2" w:rsidRPr="00891EE1" w:rsidRDefault="00C134F7" w:rsidP="00A83BD2">
      <w:pPr>
        <w:shd w:val="clear" w:color="auto" w:fill="FFFFFF"/>
        <w:spacing w:after="160" w:line="240" w:lineRule="auto"/>
        <w:rPr>
          <w:rFonts w:ascii="Garamond" w:eastAsia="Times New Roman" w:hAnsi="Garamond" w:cs="Arial"/>
          <w:color w:val="222222"/>
          <w:sz w:val="26"/>
          <w:szCs w:val="26"/>
        </w:rPr>
      </w:pPr>
      <w:r w:rsidRPr="00891EE1">
        <w:rPr>
          <w:rFonts w:ascii="Garamond" w:eastAsia="Times New Roman" w:hAnsi="Garamond" w:cs="Arial"/>
          <w:color w:val="222222"/>
          <w:sz w:val="26"/>
          <w:szCs w:val="26"/>
        </w:rPr>
        <w:t xml:space="preserve">I hope you all have an enjoyable summer and I look forward to welcoming you all back on the first day of school </w:t>
      </w:r>
      <w:r w:rsidRPr="001B66F6">
        <w:rPr>
          <w:rFonts w:ascii="Garamond" w:eastAsia="Times New Roman" w:hAnsi="Garamond" w:cs="Arial"/>
          <w:b/>
          <w:color w:val="222222"/>
          <w:sz w:val="26"/>
          <w:szCs w:val="26"/>
        </w:rPr>
        <w:t>Tuesday 6</w:t>
      </w:r>
      <w:r w:rsidRPr="001B66F6">
        <w:rPr>
          <w:rFonts w:ascii="Garamond" w:eastAsia="Times New Roman" w:hAnsi="Garamond" w:cs="Arial"/>
          <w:b/>
          <w:color w:val="222222"/>
          <w:sz w:val="26"/>
          <w:szCs w:val="26"/>
          <w:vertAlign w:val="superscript"/>
        </w:rPr>
        <w:t>th</w:t>
      </w:r>
      <w:r w:rsidRPr="001B66F6">
        <w:rPr>
          <w:rFonts w:ascii="Garamond" w:eastAsia="Times New Roman" w:hAnsi="Garamond" w:cs="Arial"/>
          <w:b/>
          <w:color w:val="222222"/>
          <w:sz w:val="26"/>
          <w:szCs w:val="26"/>
        </w:rPr>
        <w:t xml:space="preserve"> September</w:t>
      </w:r>
      <w:r w:rsidRPr="00891EE1">
        <w:rPr>
          <w:rFonts w:ascii="Garamond" w:eastAsia="Times New Roman" w:hAnsi="Garamond" w:cs="Arial"/>
          <w:color w:val="222222"/>
          <w:sz w:val="26"/>
          <w:szCs w:val="26"/>
        </w:rPr>
        <w:t>.</w:t>
      </w:r>
    </w:p>
    <w:p w:rsidR="00AE439A" w:rsidRPr="00891EE1" w:rsidRDefault="00AE439A" w:rsidP="00AB7D40">
      <w:pPr>
        <w:pStyle w:val="Body"/>
        <w:rPr>
          <w:rFonts w:ascii="Arial" w:hAnsi="Arial"/>
          <w:sz w:val="26"/>
          <w:szCs w:val="26"/>
          <w:lang w:val="en-US"/>
        </w:rPr>
      </w:pPr>
    </w:p>
    <w:p w:rsidR="00AB7D40" w:rsidRPr="00891EE1" w:rsidRDefault="00AB7D40" w:rsidP="00AB7D40">
      <w:pPr>
        <w:pStyle w:val="Body"/>
        <w:rPr>
          <w:rFonts w:ascii="Garamond" w:eastAsia="Arial" w:hAnsi="Garamond" w:cs="Arial"/>
          <w:sz w:val="26"/>
          <w:szCs w:val="26"/>
        </w:rPr>
      </w:pPr>
      <w:r w:rsidRPr="00891EE1">
        <w:rPr>
          <w:rFonts w:ascii="Garamond" w:hAnsi="Garamond"/>
          <w:sz w:val="26"/>
          <w:szCs w:val="26"/>
          <w:lang w:val="en-US"/>
        </w:rPr>
        <w:t>Yours sincerely</w:t>
      </w:r>
      <w:r w:rsidR="00C134F7" w:rsidRPr="00891EE1">
        <w:rPr>
          <w:rFonts w:ascii="Garamond" w:hAnsi="Garamond"/>
          <w:sz w:val="26"/>
          <w:szCs w:val="26"/>
          <w:lang w:val="en-US"/>
        </w:rPr>
        <w:t>,</w:t>
      </w:r>
    </w:p>
    <w:p w:rsidR="00AB7D40" w:rsidRPr="00891EE1" w:rsidRDefault="00AB7D40" w:rsidP="00AB7D40">
      <w:pPr>
        <w:pStyle w:val="Body"/>
        <w:rPr>
          <w:rFonts w:ascii="Garamond" w:eastAsia="Arial" w:hAnsi="Garamond" w:cs="Arial"/>
          <w:sz w:val="26"/>
          <w:szCs w:val="26"/>
        </w:rPr>
      </w:pPr>
    </w:p>
    <w:p w:rsidR="00C134F7" w:rsidRPr="00891EE1" w:rsidRDefault="00C134F7" w:rsidP="00AB7D40">
      <w:pPr>
        <w:pStyle w:val="Body"/>
        <w:rPr>
          <w:rFonts w:ascii="Garamond" w:eastAsia="Arial" w:hAnsi="Garamond" w:cs="Arial"/>
          <w:sz w:val="26"/>
          <w:szCs w:val="26"/>
        </w:rPr>
      </w:pPr>
      <w:r w:rsidRPr="00891EE1">
        <w:rPr>
          <w:noProof/>
          <w:sz w:val="26"/>
          <w:szCs w:val="26"/>
        </w:rPr>
        <w:drawing>
          <wp:inline distT="0" distB="0" distL="0" distR="0" wp14:anchorId="2E927C50" wp14:editId="44B7D890">
            <wp:extent cx="1545981" cy="571500"/>
            <wp:effectExtent l="0" t="0" r="0" b="0"/>
            <wp:docPr id="10" name="Picture 10" descr="C:\Users\Neil\Desktop\signature_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il\Desktop\signature_imag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6968" cy="579258"/>
                    </a:xfrm>
                    <a:prstGeom prst="rect">
                      <a:avLst/>
                    </a:prstGeom>
                    <a:noFill/>
                    <a:ln>
                      <a:noFill/>
                    </a:ln>
                  </pic:spPr>
                </pic:pic>
              </a:graphicData>
            </a:graphic>
          </wp:inline>
        </w:drawing>
      </w:r>
    </w:p>
    <w:p w:rsidR="00AB7D40" w:rsidRPr="00891EE1" w:rsidRDefault="00AB7D40" w:rsidP="00AB7D40">
      <w:pPr>
        <w:pStyle w:val="Body"/>
        <w:rPr>
          <w:rFonts w:ascii="Garamond" w:eastAsia="Arial" w:hAnsi="Garamond" w:cs="Arial"/>
          <w:sz w:val="26"/>
          <w:szCs w:val="26"/>
        </w:rPr>
      </w:pPr>
    </w:p>
    <w:p w:rsidR="00AB7D40" w:rsidRDefault="00A40D77" w:rsidP="00AB7D40">
      <w:pPr>
        <w:pStyle w:val="Body"/>
        <w:rPr>
          <w:rFonts w:ascii="Garamond" w:hAnsi="Garamond"/>
          <w:sz w:val="26"/>
          <w:szCs w:val="26"/>
          <w:lang w:val="en-US"/>
        </w:rPr>
      </w:pPr>
      <w:r w:rsidRPr="00891EE1">
        <w:rPr>
          <w:rFonts w:ascii="Garamond" w:hAnsi="Garamond"/>
          <w:sz w:val="26"/>
          <w:szCs w:val="26"/>
          <w:lang w:val="en-US"/>
        </w:rPr>
        <w:t xml:space="preserve">Neil </w:t>
      </w:r>
      <w:r w:rsidR="00AB7D40" w:rsidRPr="00891EE1">
        <w:rPr>
          <w:rFonts w:ascii="Garamond" w:hAnsi="Garamond"/>
          <w:sz w:val="26"/>
          <w:szCs w:val="26"/>
          <w:lang w:val="en-US"/>
        </w:rPr>
        <w:t>Le Feuvre</w:t>
      </w:r>
    </w:p>
    <w:p w:rsidR="001B66F6" w:rsidRDefault="001B66F6" w:rsidP="00AB7D40">
      <w:pPr>
        <w:pStyle w:val="Body"/>
        <w:rPr>
          <w:rFonts w:ascii="Garamond" w:hAnsi="Garamond"/>
          <w:sz w:val="26"/>
          <w:szCs w:val="26"/>
          <w:lang w:val="en-US"/>
        </w:rPr>
      </w:pPr>
    </w:p>
    <w:p w:rsidR="001B66F6" w:rsidRPr="00891EE1" w:rsidRDefault="001B66F6" w:rsidP="00AB7D40">
      <w:pPr>
        <w:pStyle w:val="Body"/>
        <w:rPr>
          <w:rFonts w:ascii="Garamond" w:eastAsia="Arial" w:hAnsi="Garamond" w:cs="Arial"/>
          <w:sz w:val="26"/>
          <w:szCs w:val="26"/>
        </w:rPr>
      </w:pPr>
    </w:p>
    <w:p w:rsidR="00FB28C4" w:rsidRDefault="00FB28C4" w:rsidP="0014225A">
      <w:pPr>
        <w:rPr>
          <w:sz w:val="26"/>
          <w:szCs w:val="26"/>
        </w:rPr>
      </w:pPr>
    </w:p>
    <w:p w:rsidR="007A286E" w:rsidRDefault="007A286E" w:rsidP="0014225A">
      <w:pPr>
        <w:rPr>
          <w:sz w:val="26"/>
          <w:szCs w:val="26"/>
        </w:rPr>
      </w:pPr>
      <w:proofErr w:type="gramStart"/>
      <w:r>
        <w:rPr>
          <w:sz w:val="26"/>
          <w:szCs w:val="26"/>
        </w:rPr>
        <w:t>Some recent pictures from our Twitter Feed.</w:t>
      </w:r>
      <w:proofErr w:type="gramEnd"/>
      <w:r>
        <w:rPr>
          <w:sz w:val="26"/>
          <w:szCs w:val="26"/>
        </w:rPr>
        <w:t xml:space="preserve">  See More </w:t>
      </w:r>
      <w:r w:rsidRPr="007A286E">
        <w:rPr>
          <w:sz w:val="26"/>
          <w:szCs w:val="26"/>
        </w:rPr>
        <w:t>https://twitter.com/StBridgetsCofE</w:t>
      </w:r>
    </w:p>
    <w:p w:rsidR="001B66F6" w:rsidRDefault="001B66F6" w:rsidP="0014225A">
      <w:pPr>
        <w:rPr>
          <w:sz w:val="26"/>
          <w:szCs w:val="26"/>
        </w:rPr>
      </w:pPr>
      <w:r>
        <w:rPr>
          <w:noProof/>
          <w:sz w:val="26"/>
          <w:szCs w:val="26"/>
        </w:rPr>
        <w:drawing>
          <wp:inline distT="0" distB="0" distL="0" distR="0">
            <wp:extent cx="3200400" cy="3539728"/>
            <wp:effectExtent l="0" t="0" r="0" b="3810"/>
            <wp:docPr id="11" name="Picture 11" descr="\\ED-STBPS-CS01\SMT-Desktop$\lefeuvren1\Desktop\Cnuxg22XgAAeW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TBPS-CS01\SMT-Desktop$\lefeuvren1\Desktop\Cnuxg22XgAAeWD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991" cy="3541488"/>
                    </a:xfrm>
                    <a:prstGeom prst="rect">
                      <a:avLst/>
                    </a:prstGeom>
                    <a:noFill/>
                    <a:ln>
                      <a:noFill/>
                    </a:ln>
                  </pic:spPr>
                </pic:pic>
              </a:graphicData>
            </a:graphic>
          </wp:inline>
        </w:drawing>
      </w:r>
      <w:r>
        <w:rPr>
          <w:noProof/>
          <w:sz w:val="26"/>
          <w:szCs w:val="26"/>
        </w:rPr>
        <w:drawing>
          <wp:inline distT="0" distB="0" distL="0" distR="0">
            <wp:extent cx="3028950" cy="3538872"/>
            <wp:effectExtent l="0" t="0" r="0" b="4445"/>
            <wp:docPr id="13" name="Picture 13" descr="\\ED-STBPS-CS01\SMT-Desktop$\lefeuvren1\Desktop\Cn485pcWcAEf3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TBPS-CS01\SMT-Desktop$\lefeuvren1\Desktop\Cn485pcWcAEf3W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290" cy="3538101"/>
                    </a:xfrm>
                    <a:prstGeom prst="rect">
                      <a:avLst/>
                    </a:prstGeom>
                    <a:noFill/>
                    <a:ln>
                      <a:noFill/>
                    </a:ln>
                  </pic:spPr>
                </pic:pic>
              </a:graphicData>
            </a:graphic>
          </wp:inline>
        </w:drawing>
      </w:r>
    </w:p>
    <w:p w:rsidR="007A286E" w:rsidRDefault="007A286E" w:rsidP="0014225A">
      <w:pPr>
        <w:rPr>
          <w:sz w:val="26"/>
          <w:szCs w:val="26"/>
        </w:rPr>
      </w:pPr>
    </w:p>
    <w:p w:rsidR="007A286E" w:rsidRPr="00891EE1" w:rsidRDefault="007A286E" w:rsidP="0014225A">
      <w:pPr>
        <w:rPr>
          <w:sz w:val="26"/>
          <w:szCs w:val="26"/>
        </w:rPr>
      </w:pPr>
      <w:r>
        <w:rPr>
          <w:sz w:val="26"/>
          <w:szCs w:val="26"/>
        </w:rPr>
        <w:t xml:space="preserve">                                             </w:t>
      </w:r>
      <w:r>
        <w:rPr>
          <w:noProof/>
          <w:sz w:val="26"/>
          <w:szCs w:val="26"/>
        </w:rPr>
        <w:drawing>
          <wp:inline distT="0" distB="0" distL="0" distR="0">
            <wp:extent cx="3200400" cy="2743126"/>
            <wp:effectExtent l="0" t="0" r="0" b="635"/>
            <wp:docPr id="14" name="Picture 14" descr="\\ED-STBPS-CS01\SMT-Desktop$\lefeuvren1\Desktop\Cn0NTq2XYAAC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TBPS-CS01\SMT-Desktop$\lefeuvren1\Desktop\Cn0NTq2XYAACTV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264" cy="2742152"/>
                    </a:xfrm>
                    <a:prstGeom prst="rect">
                      <a:avLst/>
                    </a:prstGeom>
                    <a:noFill/>
                    <a:ln>
                      <a:noFill/>
                    </a:ln>
                  </pic:spPr>
                </pic:pic>
              </a:graphicData>
            </a:graphic>
          </wp:inline>
        </w:drawing>
      </w:r>
    </w:p>
    <w:sectPr w:rsidR="007A286E" w:rsidRPr="00891EE1" w:rsidSect="00E5532E">
      <w:footerReference w:type="default" r:id="rId16"/>
      <w:pgSz w:w="11906" w:h="16838"/>
      <w:pgMar w:top="720" w:right="720" w:bottom="720" w:left="720"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B74" w:rsidRDefault="00025B74" w:rsidP="00E5532E">
      <w:pPr>
        <w:spacing w:after="0" w:line="240" w:lineRule="auto"/>
      </w:pPr>
      <w:r>
        <w:separator/>
      </w:r>
    </w:p>
  </w:endnote>
  <w:endnote w:type="continuationSeparator" w:id="0">
    <w:p w:rsidR="00025B74" w:rsidRDefault="00025B74" w:rsidP="00E5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ssoonCRInfant">
    <w:altName w:val="Corbel"/>
    <w:charset w:val="00"/>
    <w:family w:val="auto"/>
    <w:pitch w:val="variable"/>
    <w:sig w:usb0="A00000AF" w:usb1="5000204A" w:usb2="00000000" w:usb3="00000000" w:csb0="00000111" w:csb1="00000000"/>
  </w:font>
  <w:font w:name="French Script MT">
    <w:panose1 w:val="030204020406070406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D65" w:rsidRDefault="002F1678">
    <w:pPr>
      <w:pStyle w:val="Footer"/>
    </w:pPr>
    <w:r w:rsidRPr="002F1678">
      <w:rPr>
        <w:noProof/>
      </w:rPr>
      <w:drawing>
        <wp:anchor distT="0" distB="0" distL="114300" distR="114300" simplePos="0" relativeHeight="251671552" behindDoc="0" locked="0" layoutInCell="1" allowOverlap="1">
          <wp:simplePos x="0" y="0"/>
          <wp:positionH relativeFrom="column">
            <wp:posOffset>809625</wp:posOffset>
          </wp:positionH>
          <wp:positionV relativeFrom="paragraph">
            <wp:posOffset>142875</wp:posOffset>
          </wp:positionV>
          <wp:extent cx="561975" cy="561975"/>
          <wp:effectExtent l="19050" t="0" r="9525" b="0"/>
          <wp:wrapSquare wrapText="bothSides"/>
          <wp:docPr id="6" name="Picture 1" descr="N:\Silver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ilvermark logo.jpg"/>
                  <pic:cNvPicPr>
                    <a:picLocks noChangeAspect="1" noChangeArrowheads="1"/>
                  </pic:cNvPicPr>
                </pic:nvPicPr>
                <pic:blipFill>
                  <a:blip r:embed="rId1" cstate="print"/>
                  <a:srcRect/>
                  <a:stretch>
                    <a:fillRect/>
                  </a:stretch>
                </pic:blipFill>
                <pic:spPr bwMode="auto">
                  <a:xfrm>
                    <a:off x="0" y="0"/>
                    <a:ext cx="561975" cy="561975"/>
                  </a:xfrm>
                  <a:prstGeom prst="rect">
                    <a:avLst/>
                  </a:prstGeom>
                  <a:noFill/>
                  <a:ln w="9525">
                    <a:noFill/>
                    <a:miter lim="800000"/>
                    <a:headEnd/>
                    <a:tailEnd/>
                  </a:ln>
                </pic:spPr>
              </pic:pic>
            </a:graphicData>
          </a:graphic>
        </wp:anchor>
      </w:drawing>
    </w:r>
    <w:r w:rsidR="00580D65">
      <w:rPr>
        <w:noProof/>
      </w:rPr>
      <w:drawing>
        <wp:anchor distT="0" distB="0" distL="114300" distR="114300" simplePos="0" relativeHeight="251659264" behindDoc="0" locked="0" layoutInCell="1" allowOverlap="1">
          <wp:simplePos x="0" y="0"/>
          <wp:positionH relativeFrom="column">
            <wp:posOffset>6203950</wp:posOffset>
          </wp:positionH>
          <wp:positionV relativeFrom="paragraph">
            <wp:posOffset>274320</wp:posOffset>
          </wp:positionV>
          <wp:extent cx="386080" cy="258445"/>
          <wp:effectExtent l="19050" t="0" r="0" b="0"/>
          <wp:wrapSquare wrapText="bothSides"/>
          <wp:docPr id="4" name="il_fi"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ikeit_colour"/>
                  <pic:cNvPicPr>
                    <a:picLocks noChangeAspect="1" noChangeArrowheads="1"/>
                  </pic:cNvPicPr>
                </pic:nvPicPr>
                <pic:blipFill>
                  <a:blip r:embed="rId2"/>
                  <a:srcRect/>
                  <a:stretch>
                    <a:fillRect/>
                  </a:stretch>
                </pic:blipFill>
                <pic:spPr bwMode="auto">
                  <a:xfrm>
                    <a:off x="0" y="0"/>
                    <a:ext cx="386080" cy="258445"/>
                  </a:xfrm>
                  <a:prstGeom prst="rect">
                    <a:avLst/>
                  </a:prstGeom>
                  <a:noFill/>
                  <a:ln w="9525">
                    <a:noFill/>
                    <a:miter lim="800000"/>
                    <a:headEnd/>
                    <a:tailEnd/>
                  </a:ln>
                </pic:spPr>
              </pic:pic>
            </a:graphicData>
          </a:graphic>
        </wp:anchor>
      </w:drawing>
    </w:r>
    <w:r w:rsidR="00580D65">
      <w:rPr>
        <w:noProof/>
      </w:rPr>
      <w:drawing>
        <wp:anchor distT="0" distB="0" distL="114300" distR="114300" simplePos="0" relativeHeight="251661312" behindDoc="0" locked="0" layoutInCell="1" allowOverlap="1">
          <wp:simplePos x="0" y="0"/>
          <wp:positionH relativeFrom="column">
            <wp:posOffset>5582920</wp:posOffset>
          </wp:positionH>
          <wp:positionV relativeFrom="paragraph">
            <wp:posOffset>144780</wp:posOffset>
          </wp:positionV>
          <wp:extent cx="368935" cy="414020"/>
          <wp:effectExtent l="19050" t="0" r="0" b="0"/>
          <wp:wrapSquare wrapText="bothSides"/>
          <wp:docPr id="9" name="Picture 6" descr="nwl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lp logo.jpg"/>
                  <pic:cNvPicPr/>
                </pic:nvPicPr>
                <pic:blipFill>
                  <a:blip r:embed="rId3"/>
                  <a:stretch>
                    <a:fillRect/>
                  </a:stretch>
                </pic:blipFill>
                <pic:spPr>
                  <a:xfrm>
                    <a:off x="0" y="0"/>
                    <a:ext cx="368935" cy="414020"/>
                  </a:xfrm>
                  <a:prstGeom prst="rect">
                    <a:avLst/>
                  </a:prstGeom>
                </pic:spPr>
              </pic:pic>
            </a:graphicData>
          </a:graphic>
        </wp:anchor>
      </w:drawing>
    </w:r>
    <w:r w:rsidR="00580D65">
      <w:rPr>
        <w:noProof/>
      </w:rPr>
      <w:drawing>
        <wp:anchor distT="0" distB="0" distL="114300" distR="114300" simplePos="0" relativeHeight="251663360" behindDoc="0" locked="0" layoutInCell="1" allowOverlap="1">
          <wp:simplePos x="0" y="0"/>
          <wp:positionH relativeFrom="column">
            <wp:posOffset>4685665</wp:posOffset>
          </wp:positionH>
          <wp:positionV relativeFrom="paragraph">
            <wp:posOffset>147320</wp:posOffset>
          </wp:positionV>
          <wp:extent cx="530860" cy="474345"/>
          <wp:effectExtent l="19050" t="0" r="2540" b="0"/>
          <wp:wrapSquare wrapText="bothSides"/>
          <wp:docPr id="3" name="Picture 11" descr="GroupDownload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upDownloadAttachment"/>
                  <pic:cNvPicPr>
                    <a:picLocks noChangeAspect="1" noChangeArrowheads="1"/>
                  </pic:cNvPicPr>
                </pic:nvPicPr>
                <pic:blipFill>
                  <a:blip r:embed="rId4"/>
                  <a:srcRect/>
                  <a:stretch>
                    <a:fillRect/>
                  </a:stretch>
                </pic:blipFill>
                <pic:spPr bwMode="auto">
                  <a:xfrm>
                    <a:off x="0" y="0"/>
                    <a:ext cx="530860" cy="474345"/>
                  </a:xfrm>
                  <a:prstGeom prst="rect">
                    <a:avLst/>
                  </a:prstGeom>
                  <a:noFill/>
                  <a:ln w="9525">
                    <a:noFill/>
                    <a:miter lim="800000"/>
                    <a:headEnd/>
                    <a:tailEnd/>
                  </a:ln>
                </pic:spPr>
              </pic:pic>
            </a:graphicData>
          </a:graphic>
        </wp:anchor>
      </w:drawing>
    </w:r>
    <w:r w:rsidR="00580D65">
      <w:rPr>
        <w:noProof/>
      </w:rPr>
      <w:drawing>
        <wp:anchor distT="0" distB="0" distL="114300" distR="114300" simplePos="0" relativeHeight="251668480" behindDoc="0" locked="0" layoutInCell="1" allowOverlap="1">
          <wp:simplePos x="0" y="0"/>
          <wp:positionH relativeFrom="column">
            <wp:posOffset>3832225</wp:posOffset>
          </wp:positionH>
          <wp:positionV relativeFrom="paragraph">
            <wp:posOffset>196215</wp:posOffset>
          </wp:positionV>
          <wp:extent cx="480695" cy="396240"/>
          <wp:effectExtent l="19050" t="0" r="0" b="0"/>
          <wp:wrapSquare wrapText="bothSides"/>
          <wp:docPr id="8" name="Picture 6" descr="Outstanding School Logo (Of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 School Logo (Ofsted).png"/>
                  <pic:cNvPicPr/>
                </pic:nvPicPr>
                <pic:blipFill>
                  <a:blip r:embed="rId5"/>
                  <a:stretch>
                    <a:fillRect/>
                  </a:stretch>
                </pic:blipFill>
                <pic:spPr>
                  <a:xfrm>
                    <a:off x="0" y="0"/>
                    <a:ext cx="480695" cy="396240"/>
                  </a:xfrm>
                  <a:prstGeom prst="rect">
                    <a:avLst/>
                  </a:prstGeom>
                </pic:spPr>
              </pic:pic>
            </a:graphicData>
          </a:graphic>
        </wp:anchor>
      </w:drawing>
    </w:r>
    <w:r w:rsidR="00580D65">
      <w:rPr>
        <w:noProof/>
      </w:rPr>
      <w:drawing>
        <wp:anchor distT="0" distB="0" distL="114300" distR="114300" simplePos="0" relativeHeight="251665408" behindDoc="0" locked="0" layoutInCell="1" allowOverlap="1">
          <wp:simplePos x="0" y="0"/>
          <wp:positionH relativeFrom="column">
            <wp:posOffset>1795780</wp:posOffset>
          </wp:positionH>
          <wp:positionV relativeFrom="paragraph">
            <wp:posOffset>196215</wp:posOffset>
          </wp:positionV>
          <wp:extent cx="593090" cy="335915"/>
          <wp:effectExtent l="19050" t="0" r="0" b="0"/>
          <wp:wrapSquare wrapText="bothSides"/>
          <wp:docPr id="2" name="Picture 10" descr="GroupDownload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upDownloadAttachment"/>
                  <pic:cNvPicPr>
                    <a:picLocks noChangeAspect="1" noChangeArrowheads="1"/>
                  </pic:cNvPicPr>
                </pic:nvPicPr>
                <pic:blipFill>
                  <a:blip r:embed="rId6"/>
                  <a:srcRect/>
                  <a:stretch>
                    <a:fillRect/>
                  </a:stretch>
                </pic:blipFill>
                <pic:spPr bwMode="auto">
                  <a:xfrm>
                    <a:off x="0" y="0"/>
                    <a:ext cx="593090" cy="335915"/>
                  </a:xfrm>
                  <a:prstGeom prst="rect">
                    <a:avLst/>
                  </a:prstGeom>
                  <a:noFill/>
                  <a:ln w="9525">
                    <a:noFill/>
                    <a:miter lim="800000"/>
                    <a:headEnd/>
                    <a:tailEnd/>
                  </a:ln>
                </pic:spPr>
              </pic:pic>
            </a:graphicData>
          </a:graphic>
        </wp:anchor>
      </w:drawing>
    </w:r>
    <w:r w:rsidR="00580D65">
      <w:rPr>
        <w:noProof/>
      </w:rPr>
      <w:drawing>
        <wp:anchor distT="0" distB="0" distL="114300" distR="114300" simplePos="0" relativeHeight="251669504" behindDoc="0" locked="0" layoutInCell="1" allowOverlap="1">
          <wp:simplePos x="0" y="0"/>
          <wp:positionH relativeFrom="column">
            <wp:posOffset>2822575</wp:posOffset>
          </wp:positionH>
          <wp:positionV relativeFrom="paragraph">
            <wp:posOffset>49530</wp:posOffset>
          </wp:positionV>
          <wp:extent cx="593090" cy="655320"/>
          <wp:effectExtent l="19050" t="0" r="0" b="0"/>
          <wp:wrapSquare wrapText="bothSides"/>
          <wp:docPr id="12" name="Picture 10" descr="RRSA-Level-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a:blip r:embed="rId7"/>
                  <a:stretch>
                    <a:fillRect/>
                  </a:stretch>
                </pic:blipFill>
                <pic:spPr>
                  <a:xfrm>
                    <a:off x="0" y="0"/>
                    <a:ext cx="593090" cy="655320"/>
                  </a:xfrm>
                  <a:prstGeom prst="rect">
                    <a:avLst/>
                  </a:prstGeom>
                </pic:spPr>
              </pic:pic>
            </a:graphicData>
          </a:graphic>
        </wp:anchor>
      </w:drawing>
    </w:r>
    <w:r w:rsidR="00580D65">
      <w:rPr>
        <w:noProof/>
      </w:rPr>
      <w:drawing>
        <wp:anchor distT="0" distB="0" distL="114300" distR="114300" simplePos="0" relativeHeight="251670528" behindDoc="0" locked="0" layoutInCell="1" allowOverlap="1">
          <wp:simplePos x="0" y="0"/>
          <wp:positionH relativeFrom="column">
            <wp:posOffset>-152400</wp:posOffset>
          </wp:positionH>
          <wp:positionV relativeFrom="paragraph">
            <wp:posOffset>200025</wp:posOffset>
          </wp:positionV>
          <wp:extent cx="628650" cy="393700"/>
          <wp:effectExtent l="19050" t="0" r="0" b="0"/>
          <wp:wrapSquare wrapText="bothSides"/>
          <wp:docPr id="7" name="Picture 6" descr="EQua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ies.png"/>
                  <pic:cNvPicPr/>
                </pic:nvPicPr>
                <pic:blipFill>
                  <a:blip r:embed="rId8"/>
                  <a:stretch>
                    <a:fillRect/>
                  </a:stretch>
                </pic:blipFill>
                <pic:spPr>
                  <a:xfrm>
                    <a:off x="0" y="0"/>
                    <a:ext cx="628650" cy="393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B74" w:rsidRDefault="00025B74" w:rsidP="00E5532E">
      <w:pPr>
        <w:spacing w:after="0" w:line="240" w:lineRule="auto"/>
      </w:pPr>
      <w:r>
        <w:separator/>
      </w:r>
    </w:p>
  </w:footnote>
  <w:footnote w:type="continuationSeparator" w:id="0">
    <w:p w:rsidR="00025B74" w:rsidRDefault="00025B74" w:rsidP="00E55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D4A7A"/>
    <w:multiLevelType w:val="hybridMultilevel"/>
    <w:tmpl w:val="5720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4C4565"/>
    <w:multiLevelType w:val="hybridMultilevel"/>
    <w:tmpl w:val="D10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BE05FF6"/>
    <w:multiLevelType w:val="hybridMultilevel"/>
    <w:tmpl w:val="577A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0795E26"/>
    <w:multiLevelType w:val="hybridMultilevel"/>
    <w:tmpl w:val="4C5C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C41962"/>
    <w:multiLevelType w:val="hybridMultilevel"/>
    <w:tmpl w:val="17CC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EA13D46"/>
    <w:multiLevelType w:val="hybridMultilevel"/>
    <w:tmpl w:val="EBB8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32E"/>
    <w:rsid w:val="00025B74"/>
    <w:rsid w:val="000B3075"/>
    <w:rsid w:val="0014225A"/>
    <w:rsid w:val="00143030"/>
    <w:rsid w:val="001B66F6"/>
    <w:rsid w:val="001E6A79"/>
    <w:rsid w:val="001F56FB"/>
    <w:rsid w:val="002C6568"/>
    <w:rsid w:val="002F1678"/>
    <w:rsid w:val="00375BA4"/>
    <w:rsid w:val="003A0A44"/>
    <w:rsid w:val="003C51AE"/>
    <w:rsid w:val="00417075"/>
    <w:rsid w:val="00431A6F"/>
    <w:rsid w:val="00432A59"/>
    <w:rsid w:val="00464B2E"/>
    <w:rsid w:val="004B559D"/>
    <w:rsid w:val="004C122C"/>
    <w:rsid w:val="00503F1F"/>
    <w:rsid w:val="00521AED"/>
    <w:rsid w:val="00562CDF"/>
    <w:rsid w:val="00580D65"/>
    <w:rsid w:val="005B2465"/>
    <w:rsid w:val="005C5876"/>
    <w:rsid w:val="00623325"/>
    <w:rsid w:val="00634BBF"/>
    <w:rsid w:val="00656035"/>
    <w:rsid w:val="006E6D44"/>
    <w:rsid w:val="00730CFA"/>
    <w:rsid w:val="00737114"/>
    <w:rsid w:val="00766ED3"/>
    <w:rsid w:val="00781CAC"/>
    <w:rsid w:val="007A286E"/>
    <w:rsid w:val="007C7087"/>
    <w:rsid w:val="007D7F05"/>
    <w:rsid w:val="007F40C2"/>
    <w:rsid w:val="00891EE1"/>
    <w:rsid w:val="00993837"/>
    <w:rsid w:val="009A20DA"/>
    <w:rsid w:val="009B4147"/>
    <w:rsid w:val="00A1203A"/>
    <w:rsid w:val="00A40D77"/>
    <w:rsid w:val="00A83BD2"/>
    <w:rsid w:val="00A87AF1"/>
    <w:rsid w:val="00AA4ACC"/>
    <w:rsid w:val="00AB7D40"/>
    <w:rsid w:val="00AE439A"/>
    <w:rsid w:val="00AF3A57"/>
    <w:rsid w:val="00B37CCF"/>
    <w:rsid w:val="00B670D6"/>
    <w:rsid w:val="00BA24D8"/>
    <w:rsid w:val="00C056D4"/>
    <w:rsid w:val="00C134F7"/>
    <w:rsid w:val="00C25388"/>
    <w:rsid w:val="00C67372"/>
    <w:rsid w:val="00CC0584"/>
    <w:rsid w:val="00CE6793"/>
    <w:rsid w:val="00D14D2C"/>
    <w:rsid w:val="00D436C4"/>
    <w:rsid w:val="00DA77B6"/>
    <w:rsid w:val="00DB496B"/>
    <w:rsid w:val="00E2057B"/>
    <w:rsid w:val="00E5532E"/>
    <w:rsid w:val="00E61704"/>
    <w:rsid w:val="00E70CE0"/>
    <w:rsid w:val="00E83604"/>
    <w:rsid w:val="00EC519F"/>
    <w:rsid w:val="00F20881"/>
    <w:rsid w:val="00F73419"/>
    <w:rsid w:val="00FB28C4"/>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E5532E"/>
    <w:pPr>
      <w:spacing w:after="0" w:line="240" w:lineRule="auto"/>
    </w:pPr>
    <w:rPr>
      <w:rFonts w:ascii="Times New Roman" w:eastAsia="Times New Roman" w:hAnsi="Times New Roman" w:cs="Times New Roman"/>
      <w:b/>
      <w:bCs/>
      <w:sz w:val="18"/>
      <w:szCs w:val="24"/>
    </w:rPr>
  </w:style>
  <w:style w:type="character" w:customStyle="1" w:styleId="BodyTextChar">
    <w:name w:val="Body Text Char"/>
    <w:basedOn w:val="DefaultParagraphFont"/>
    <w:link w:val="BodyText"/>
    <w:uiPriority w:val="99"/>
    <w:rsid w:val="00E5532E"/>
    <w:rPr>
      <w:rFonts w:ascii="Times New Roman" w:eastAsia="Times New Roman" w:hAnsi="Times New Roman" w:cs="Times New Roman"/>
      <w:b/>
      <w:bCs/>
      <w:sz w:val="18"/>
      <w:szCs w:val="24"/>
    </w:rPr>
  </w:style>
  <w:style w:type="character" w:styleId="Hyperlink">
    <w:name w:val="Hyperlink"/>
    <w:basedOn w:val="DefaultParagraphFont"/>
    <w:uiPriority w:val="99"/>
    <w:rsid w:val="00E5532E"/>
    <w:rPr>
      <w:rFonts w:cs="Times New Roman"/>
      <w:color w:val="0000FF"/>
      <w:u w:val="single"/>
    </w:rPr>
  </w:style>
  <w:style w:type="paragraph" w:styleId="NoSpacing">
    <w:name w:val="No Spacing"/>
    <w:link w:val="NoSpacingChar"/>
    <w:uiPriority w:val="1"/>
    <w:qFormat/>
    <w:rsid w:val="00E5532E"/>
    <w:pPr>
      <w:spacing w:after="0" w:line="240" w:lineRule="auto"/>
    </w:pPr>
  </w:style>
  <w:style w:type="paragraph" w:styleId="Header">
    <w:name w:val="header"/>
    <w:basedOn w:val="Normal"/>
    <w:link w:val="HeaderChar"/>
    <w:uiPriority w:val="99"/>
    <w:semiHidden/>
    <w:unhideWhenUsed/>
    <w:rsid w:val="00E5532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532E"/>
  </w:style>
  <w:style w:type="paragraph" w:styleId="Footer">
    <w:name w:val="footer"/>
    <w:basedOn w:val="Normal"/>
    <w:link w:val="FooterChar"/>
    <w:uiPriority w:val="99"/>
    <w:semiHidden/>
    <w:unhideWhenUsed/>
    <w:rsid w:val="00E5532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5532E"/>
  </w:style>
  <w:style w:type="paragraph" w:styleId="BalloonText">
    <w:name w:val="Balloon Text"/>
    <w:basedOn w:val="Normal"/>
    <w:link w:val="BalloonTextChar"/>
    <w:uiPriority w:val="99"/>
    <w:semiHidden/>
    <w:unhideWhenUsed/>
    <w:rsid w:val="00E55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32E"/>
    <w:rPr>
      <w:rFonts w:ascii="Tahoma" w:hAnsi="Tahoma" w:cs="Tahoma"/>
      <w:sz w:val="16"/>
      <w:szCs w:val="16"/>
    </w:rPr>
  </w:style>
  <w:style w:type="paragraph" w:styleId="ListParagraph">
    <w:name w:val="List Paragraph"/>
    <w:basedOn w:val="Normal"/>
    <w:uiPriority w:val="34"/>
    <w:qFormat/>
    <w:rsid w:val="00D436C4"/>
    <w:pPr>
      <w:ind w:left="720"/>
      <w:contextualSpacing/>
    </w:pPr>
  </w:style>
  <w:style w:type="character" w:customStyle="1" w:styleId="NoSpacingChar">
    <w:name w:val="No Spacing Char"/>
    <w:basedOn w:val="DefaultParagraphFont"/>
    <w:link w:val="NoSpacing"/>
    <w:uiPriority w:val="1"/>
    <w:rsid w:val="005B2465"/>
  </w:style>
  <w:style w:type="paragraph" w:customStyle="1" w:styleId="Body">
    <w:name w:val="Body"/>
    <w:rsid w:val="00AB7D40"/>
    <w:pPr>
      <w:spacing w:after="0" w:line="240" w:lineRule="auto"/>
    </w:pPr>
    <w:rPr>
      <w:rFonts w:ascii="Helvetica" w:eastAsia="Arial Unicode MS" w:hAnsi="Helvetica" w:cs="Arial Unicode MS"/>
      <w:color w:val="000000"/>
    </w:rPr>
  </w:style>
  <w:style w:type="paragraph" w:styleId="NormalWeb">
    <w:name w:val="Normal (Web)"/>
    <w:basedOn w:val="Normal"/>
    <w:uiPriority w:val="99"/>
    <w:semiHidden/>
    <w:unhideWhenUsed/>
    <w:rsid w:val="00AE439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E5532E"/>
    <w:pPr>
      <w:spacing w:after="0" w:line="240" w:lineRule="auto"/>
    </w:pPr>
    <w:rPr>
      <w:rFonts w:ascii="Times New Roman" w:eastAsia="Times New Roman" w:hAnsi="Times New Roman" w:cs="Times New Roman"/>
      <w:b/>
      <w:bCs/>
      <w:sz w:val="18"/>
      <w:szCs w:val="24"/>
    </w:rPr>
  </w:style>
  <w:style w:type="character" w:customStyle="1" w:styleId="BodyTextChar">
    <w:name w:val="Body Text Char"/>
    <w:basedOn w:val="DefaultParagraphFont"/>
    <w:link w:val="BodyText"/>
    <w:uiPriority w:val="99"/>
    <w:rsid w:val="00E5532E"/>
    <w:rPr>
      <w:rFonts w:ascii="Times New Roman" w:eastAsia="Times New Roman" w:hAnsi="Times New Roman" w:cs="Times New Roman"/>
      <w:b/>
      <w:bCs/>
      <w:sz w:val="18"/>
      <w:szCs w:val="24"/>
    </w:rPr>
  </w:style>
  <w:style w:type="character" w:styleId="Hyperlink">
    <w:name w:val="Hyperlink"/>
    <w:basedOn w:val="DefaultParagraphFont"/>
    <w:uiPriority w:val="99"/>
    <w:rsid w:val="00E5532E"/>
    <w:rPr>
      <w:rFonts w:cs="Times New Roman"/>
      <w:color w:val="0000FF"/>
      <w:u w:val="single"/>
    </w:rPr>
  </w:style>
  <w:style w:type="paragraph" w:styleId="NoSpacing">
    <w:name w:val="No Spacing"/>
    <w:link w:val="NoSpacingChar"/>
    <w:uiPriority w:val="1"/>
    <w:qFormat/>
    <w:rsid w:val="00E5532E"/>
    <w:pPr>
      <w:spacing w:after="0" w:line="240" w:lineRule="auto"/>
    </w:pPr>
  </w:style>
  <w:style w:type="paragraph" w:styleId="Header">
    <w:name w:val="header"/>
    <w:basedOn w:val="Normal"/>
    <w:link w:val="HeaderChar"/>
    <w:uiPriority w:val="99"/>
    <w:semiHidden/>
    <w:unhideWhenUsed/>
    <w:rsid w:val="00E5532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532E"/>
  </w:style>
  <w:style w:type="paragraph" w:styleId="Footer">
    <w:name w:val="footer"/>
    <w:basedOn w:val="Normal"/>
    <w:link w:val="FooterChar"/>
    <w:uiPriority w:val="99"/>
    <w:semiHidden/>
    <w:unhideWhenUsed/>
    <w:rsid w:val="00E5532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5532E"/>
  </w:style>
  <w:style w:type="paragraph" w:styleId="BalloonText">
    <w:name w:val="Balloon Text"/>
    <w:basedOn w:val="Normal"/>
    <w:link w:val="BalloonTextChar"/>
    <w:uiPriority w:val="99"/>
    <w:semiHidden/>
    <w:unhideWhenUsed/>
    <w:rsid w:val="00E55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32E"/>
    <w:rPr>
      <w:rFonts w:ascii="Tahoma" w:hAnsi="Tahoma" w:cs="Tahoma"/>
      <w:sz w:val="16"/>
      <w:szCs w:val="16"/>
    </w:rPr>
  </w:style>
  <w:style w:type="paragraph" w:styleId="ListParagraph">
    <w:name w:val="List Paragraph"/>
    <w:basedOn w:val="Normal"/>
    <w:uiPriority w:val="34"/>
    <w:qFormat/>
    <w:rsid w:val="00D436C4"/>
    <w:pPr>
      <w:ind w:left="720"/>
      <w:contextualSpacing/>
    </w:pPr>
  </w:style>
  <w:style w:type="character" w:customStyle="1" w:styleId="NoSpacingChar">
    <w:name w:val="No Spacing Char"/>
    <w:basedOn w:val="DefaultParagraphFont"/>
    <w:link w:val="NoSpacing"/>
    <w:uiPriority w:val="1"/>
    <w:rsid w:val="005B2465"/>
  </w:style>
  <w:style w:type="paragraph" w:customStyle="1" w:styleId="Body">
    <w:name w:val="Body"/>
    <w:rsid w:val="00AB7D40"/>
    <w:pPr>
      <w:spacing w:after="0" w:line="240" w:lineRule="auto"/>
    </w:pPr>
    <w:rPr>
      <w:rFonts w:ascii="Helvetica" w:eastAsia="Arial Unicode MS" w:hAnsi="Helvetica" w:cs="Arial Unicode MS"/>
      <w:color w:val="000000"/>
    </w:rPr>
  </w:style>
  <w:style w:type="paragraph" w:styleId="NormalWeb">
    <w:name w:val="Normal (Web)"/>
    <w:basedOn w:val="Normal"/>
    <w:uiPriority w:val="99"/>
    <w:semiHidden/>
    <w:unhideWhenUsed/>
    <w:rsid w:val="00AE43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682979">
      <w:bodyDiv w:val="1"/>
      <w:marLeft w:val="0"/>
      <w:marRight w:val="0"/>
      <w:marTop w:val="0"/>
      <w:marBottom w:val="0"/>
      <w:divBdr>
        <w:top w:val="none" w:sz="0" w:space="0" w:color="auto"/>
        <w:left w:val="none" w:sz="0" w:space="0" w:color="auto"/>
        <w:bottom w:val="none" w:sz="0" w:space="0" w:color="auto"/>
        <w:right w:val="none" w:sz="0" w:space="0" w:color="auto"/>
      </w:divBdr>
    </w:div>
    <w:div w:id="156926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t-bridgets.eschools.co.uk/sit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chooloffice@stbridgets.wirral.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JohnsonE</dc:creator>
  <cp:lastModifiedBy>Kirsty Harland</cp:lastModifiedBy>
  <cp:revision>2</cp:revision>
  <cp:lastPrinted>2016-01-12T17:58:00Z</cp:lastPrinted>
  <dcterms:created xsi:type="dcterms:W3CDTF">2016-07-21T14:24:00Z</dcterms:created>
  <dcterms:modified xsi:type="dcterms:W3CDTF">2016-07-21T14:24:00Z</dcterms:modified>
</cp:coreProperties>
</file>